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76B2B" w14:textId="77777777" w:rsidR="00A03874" w:rsidRPr="001B278D" w:rsidRDefault="001B278D" w:rsidP="001B278D">
      <w:pPr>
        <w:spacing w:after="0"/>
        <w:jc w:val="center"/>
        <w:rPr>
          <w:rFonts w:ascii="Museo 700" w:hAnsi="Museo 700" w:cstheme="minorHAnsi"/>
          <w:sz w:val="24"/>
        </w:rPr>
      </w:pPr>
      <w:r w:rsidRPr="001B278D">
        <w:rPr>
          <w:rFonts w:ascii="Museo 700" w:hAnsi="Museo 700" w:cstheme="minorHAnsi"/>
          <w:sz w:val="24"/>
        </w:rPr>
        <w:t xml:space="preserve">Uchwała nr </w:t>
      </w:r>
      <w:r w:rsidR="00B3297E">
        <w:rPr>
          <w:rFonts w:ascii="Museo 700" w:hAnsi="Museo 700" w:cstheme="minorHAnsi"/>
          <w:sz w:val="24"/>
        </w:rPr>
        <w:t>21</w:t>
      </w:r>
      <w:r w:rsidRPr="001B278D">
        <w:rPr>
          <w:rFonts w:ascii="Museo 700" w:hAnsi="Museo 700" w:cstheme="minorHAnsi"/>
          <w:sz w:val="24"/>
        </w:rPr>
        <w:t>/XLII</w:t>
      </w:r>
    </w:p>
    <w:p w14:paraId="6A77133B" w14:textId="77777777" w:rsidR="001B278D" w:rsidRPr="001B278D" w:rsidRDefault="001B278D" w:rsidP="001B278D">
      <w:pPr>
        <w:spacing w:after="0"/>
        <w:jc w:val="center"/>
        <w:rPr>
          <w:rFonts w:ascii="Museo 700" w:hAnsi="Museo 700" w:cstheme="minorHAnsi"/>
          <w:sz w:val="24"/>
        </w:rPr>
      </w:pPr>
      <w:r w:rsidRPr="001B278D">
        <w:rPr>
          <w:rFonts w:ascii="Museo 700" w:hAnsi="Museo 700" w:cstheme="minorHAnsi"/>
          <w:sz w:val="24"/>
        </w:rPr>
        <w:t>Naczelnego Sądu Harcerskiego ZHP</w:t>
      </w:r>
    </w:p>
    <w:p w14:paraId="7529AAA1" w14:textId="77777777" w:rsidR="001B278D" w:rsidRPr="001B278D" w:rsidRDefault="001B278D" w:rsidP="001B278D">
      <w:pPr>
        <w:spacing w:after="0"/>
        <w:jc w:val="center"/>
        <w:rPr>
          <w:rFonts w:ascii="Museo 700" w:hAnsi="Museo 700" w:cstheme="minorHAnsi"/>
          <w:sz w:val="24"/>
        </w:rPr>
      </w:pPr>
      <w:r w:rsidRPr="001B278D">
        <w:rPr>
          <w:rFonts w:ascii="Museo 700" w:hAnsi="Museo 700" w:cstheme="minorHAnsi"/>
          <w:sz w:val="24"/>
        </w:rPr>
        <w:t xml:space="preserve">z </w:t>
      </w:r>
      <w:r w:rsidRPr="003A2F2A">
        <w:rPr>
          <w:rFonts w:ascii="Museo 700" w:hAnsi="Museo 700" w:cstheme="minorHAnsi"/>
          <w:sz w:val="24"/>
        </w:rPr>
        <w:t xml:space="preserve">dnia </w:t>
      </w:r>
      <w:r w:rsidR="00F830DF">
        <w:rPr>
          <w:rFonts w:ascii="Museo 700" w:hAnsi="Museo 700" w:cstheme="minorHAnsi"/>
          <w:sz w:val="24"/>
        </w:rPr>
        <w:t>6</w:t>
      </w:r>
      <w:r w:rsidR="00EB100B">
        <w:rPr>
          <w:rFonts w:ascii="Museo 700" w:hAnsi="Museo 700" w:cstheme="minorHAnsi"/>
          <w:sz w:val="24"/>
        </w:rPr>
        <w:t xml:space="preserve"> </w:t>
      </w:r>
      <w:r w:rsidR="00B3297E">
        <w:rPr>
          <w:rFonts w:ascii="Museo 700" w:hAnsi="Museo 700" w:cstheme="minorHAnsi"/>
          <w:sz w:val="24"/>
        </w:rPr>
        <w:t>października</w:t>
      </w:r>
      <w:r w:rsidR="00EB100B">
        <w:rPr>
          <w:rFonts w:ascii="Museo 700" w:hAnsi="Museo 700" w:cstheme="minorHAnsi"/>
          <w:sz w:val="24"/>
        </w:rPr>
        <w:t xml:space="preserve"> 2024 </w:t>
      </w:r>
      <w:r w:rsidRPr="001B278D">
        <w:rPr>
          <w:rFonts w:ascii="Museo 700" w:hAnsi="Museo 700" w:cstheme="minorHAnsi"/>
          <w:sz w:val="24"/>
        </w:rPr>
        <w:t>r.</w:t>
      </w:r>
    </w:p>
    <w:p w14:paraId="5A83C76A" w14:textId="77777777" w:rsidR="001B278D" w:rsidRDefault="001B278D" w:rsidP="001B278D">
      <w:pPr>
        <w:spacing w:after="0"/>
        <w:jc w:val="center"/>
        <w:rPr>
          <w:rFonts w:ascii="Museo 700" w:hAnsi="Museo 700" w:cstheme="minorHAnsi"/>
          <w:sz w:val="24"/>
        </w:rPr>
      </w:pPr>
      <w:r w:rsidRPr="001B278D">
        <w:rPr>
          <w:rFonts w:ascii="Museo 700" w:hAnsi="Museo 700" w:cstheme="minorHAnsi"/>
          <w:sz w:val="24"/>
        </w:rPr>
        <w:t>w sprawie wykładni</w:t>
      </w:r>
      <w:r w:rsidR="00EC5CAB">
        <w:rPr>
          <w:rFonts w:ascii="Museo 700" w:hAnsi="Museo 700" w:cstheme="minorHAnsi"/>
          <w:sz w:val="24"/>
        </w:rPr>
        <w:t xml:space="preserve"> </w:t>
      </w:r>
      <w:r w:rsidR="004239BA" w:rsidRPr="004239BA">
        <w:rPr>
          <w:rFonts w:ascii="Museo 700" w:hAnsi="Museo 700" w:cstheme="minorHAnsi"/>
          <w:sz w:val="24"/>
        </w:rPr>
        <w:t xml:space="preserve">§ </w:t>
      </w:r>
      <w:r w:rsidR="00956528">
        <w:rPr>
          <w:rFonts w:ascii="Museo 700" w:hAnsi="Museo 700" w:cstheme="minorHAnsi"/>
          <w:sz w:val="24"/>
        </w:rPr>
        <w:t>26</w:t>
      </w:r>
      <w:r w:rsidR="004239BA" w:rsidRPr="004239BA">
        <w:rPr>
          <w:rFonts w:ascii="Museo 700" w:hAnsi="Museo 700" w:cstheme="minorHAnsi"/>
          <w:sz w:val="24"/>
        </w:rPr>
        <w:t xml:space="preserve"> ust. 1 </w:t>
      </w:r>
      <w:r w:rsidR="004239BA">
        <w:rPr>
          <w:rFonts w:ascii="Museo 700" w:hAnsi="Museo 700" w:cstheme="minorHAnsi"/>
          <w:sz w:val="24"/>
        </w:rPr>
        <w:t xml:space="preserve">w związku z § </w:t>
      </w:r>
      <w:r w:rsidR="00956528">
        <w:rPr>
          <w:rFonts w:ascii="Museo 700" w:hAnsi="Museo 700" w:cstheme="minorHAnsi"/>
          <w:sz w:val="24"/>
        </w:rPr>
        <w:t>27</w:t>
      </w:r>
      <w:r w:rsidR="004239BA">
        <w:rPr>
          <w:rFonts w:ascii="Museo 700" w:hAnsi="Museo 700" w:cstheme="minorHAnsi"/>
          <w:sz w:val="24"/>
        </w:rPr>
        <w:t xml:space="preserve"> ust. 1 </w:t>
      </w:r>
      <w:r w:rsidRPr="001B278D">
        <w:rPr>
          <w:rFonts w:ascii="Museo 700" w:hAnsi="Museo 700" w:cstheme="minorHAnsi"/>
          <w:sz w:val="24"/>
        </w:rPr>
        <w:t>Statutu ZHP</w:t>
      </w:r>
    </w:p>
    <w:p w14:paraId="0C862120" w14:textId="77777777" w:rsidR="00A77E4E" w:rsidRDefault="00A77E4E" w:rsidP="001B278D">
      <w:pPr>
        <w:spacing w:after="0"/>
        <w:jc w:val="center"/>
        <w:rPr>
          <w:rFonts w:ascii="Museo 700" w:hAnsi="Museo 700" w:cstheme="minorHAnsi"/>
          <w:sz w:val="24"/>
        </w:rPr>
      </w:pPr>
      <w:r>
        <w:rPr>
          <w:rFonts w:ascii="Museo 700" w:hAnsi="Museo 700" w:cstheme="minorHAnsi"/>
          <w:sz w:val="24"/>
        </w:rPr>
        <w:t>(</w:t>
      </w:r>
      <w:r w:rsidR="00956528">
        <w:rPr>
          <w:rFonts w:ascii="Museo 700" w:hAnsi="Museo 700" w:cstheme="minorHAnsi"/>
          <w:sz w:val="24"/>
        </w:rPr>
        <w:t>zakres stosowania skreślenia z listy członków ZHP</w:t>
      </w:r>
      <w:r w:rsidR="00BF2EB9">
        <w:rPr>
          <w:rFonts w:ascii="Museo 700" w:hAnsi="Museo 700" w:cstheme="minorHAnsi"/>
          <w:sz w:val="24"/>
        </w:rPr>
        <w:t>)</w:t>
      </w:r>
    </w:p>
    <w:p w14:paraId="10B18685" w14:textId="77777777" w:rsidR="008770F8" w:rsidRDefault="008770F8" w:rsidP="004D6ECB">
      <w:pPr>
        <w:spacing w:after="0"/>
        <w:jc w:val="both"/>
        <w:rPr>
          <w:rFonts w:ascii="Museo 300" w:hAnsi="Museo 300" w:cstheme="minorHAnsi"/>
        </w:rPr>
      </w:pPr>
    </w:p>
    <w:p w14:paraId="05825125" w14:textId="77777777" w:rsidR="00F90443" w:rsidRDefault="00F90443" w:rsidP="004D6ECB">
      <w:pPr>
        <w:spacing w:after="0"/>
        <w:jc w:val="both"/>
        <w:rPr>
          <w:rFonts w:ascii="Museo 300" w:hAnsi="Museo 300" w:cstheme="minorHAnsi"/>
        </w:rPr>
      </w:pPr>
    </w:p>
    <w:p w14:paraId="736FAE16" w14:textId="77777777" w:rsidR="00942992" w:rsidRPr="004D6ECB" w:rsidRDefault="00942992" w:rsidP="00200A62">
      <w:pPr>
        <w:spacing w:after="0"/>
        <w:jc w:val="both"/>
        <w:rPr>
          <w:rFonts w:ascii="Museo 300" w:hAnsi="Museo 300" w:cstheme="minorHAnsi"/>
        </w:rPr>
      </w:pPr>
      <w:r w:rsidRPr="004D6ECB">
        <w:rPr>
          <w:rFonts w:ascii="Museo 300" w:hAnsi="Museo 300" w:cstheme="minorHAnsi"/>
        </w:rPr>
        <w:t>Na po</w:t>
      </w:r>
      <w:r w:rsidR="00A77E4E" w:rsidRPr="004D6ECB">
        <w:rPr>
          <w:rFonts w:ascii="Museo 300" w:hAnsi="Museo 300" w:cstheme="minorHAnsi"/>
        </w:rPr>
        <w:t>dstawie § 73 ust. 3 Statutu ZHP</w:t>
      </w:r>
      <w:r w:rsidRPr="004D6ECB">
        <w:rPr>
          <w:rFonts w:ascii="Museo 300" w:hAnsi="Museo 300" w:cstheme="minorHAnsi"/>
        </w:rPr>
        <w:t xml:space="preserve"> Naczelny Sąd Harcerski ZHP</w:t>
      </w:r>
      <w:r w:rsidR="00A77E4E" w:rsidRPr="004D6ECB">
        <w:rPr>
          <w:rFonts w:ascii="Museo 300" w:hAnsi="Museo 300" w:cstheme="minorHAnsi"/>
        </w:rPr>
        <w:t xml:space="preserve"> uchwala, co następuje:</w:t>
      </w:r>
    </w:p>
    <w:p w14:paraId="1E76844B" w14:textId="77777777" w:rsidR="00A23BB5" w:rsidRDefault="00A23BB5" w:rsidP="00D42817">
      <w:pPr>
        <w:spacing w:after="0"/>
        <w:jc w:val="both"/>
        <w:rPr>
          <w:rFonts w:ascii="Museo 300" w:hAnsi="Museo 300" w:cstheme="minorHAnsi"/>
        </w:rPr>
      </w:pPr>
    </w:p>
    <w:p w14:paraId="43BE064A" w14:textId="77777777" w:rsidR="00E73971" w:rsidRDefault="00E73971" w:rsidP="00EE2EFC">
      <w:pPr>
        <w:pStyle w:val="Akapitzlist"/>
        <w:numPr>
          <w:ilvl w:val="0"/>
          <w:numId w:val="17"/>
        </w:numPr>
        <w:spacing w:after="0"/>
        <w:jc w:val="both"/>
        <w:rPr>
          <w:rFonts w:ascii="Museo 300" w:hAnsi="Museo 300"/>
        </w:rPr>
      </w:pPr>
      <w:r>
        <w:rPr>
          <w:rFonts w:ascii="Museo 300" w:hAnsi="Museo 300"/>
        </w:rPr>
        <w:t>Przesłanki stanowiące podstawę do skreślenia z listy członków ZHP nie mogą być tożsame z przesłankami do nakładania kar organizacyjnych.</w:t>
      </w:r>
    </w:p>
    <w:p w14:paraId="6C0424F0" w14:textId="77777777" w:rsidR="00E73971" w:rsidRPr="00E73971" w:rsidRDefault="00E73971" w:rsidP="00E73971">
      <w:pPr>
        <w:spacing w:after="0"/>
        <w:jc w:val="both"/>
        <w:rPr>
          <w:rFonts w:ascii="Museo 300" w:hAnsi="Museo 300"/>
        </w:rPr>
      </w:pPr>
    </w:p>
    <w:p w14:paraId="760A0624" w14:textId="60ACF6F6" w:rsidR="00A23BB5" w:rsidRPr="00EE2EFC" w:rsidRDefault="002C60D3" w:rsidP="00EE2EFC">
      <w:pPr>
        <w:pStyle w:val="Akapitzlist"/>
        <w:numPr>
          <w:ilvl w:val="0"/>
          <w:numId w:val="17"/>
        </w:numPr>
        <w:spacing w:after="0"/>
        <w:jc w:val="both"/>
        <w:rPr>
          <w:rFonts w:ascii="Museo 300" w:hAnsi="Museo 300"/>
        </w:rPr>
      </w:pPr>
      <w:r w:rsidRPr="00EE2EFC">
        <w:rPr>
          <w:rFonts w:ascii="Museo 300" w:hAnsi="Museo 300"/>
        </w:rPr>
        <w:t xml:space="preserve">Niewypełnianie obowiązków członkowskich, </w:t>
      </w:r>
      <w:r w:rsidR="00E73971">
        <w:rPr>
          <w:rFonts w:ascii="Museo 300" w:hAnsi="Museo 300"/>
        </w:rPr>
        <w:t>będące podstawą</w:t>
      </w:r>
      <w:r w:rsidRPr="00EE2EFC">
        <w:rPr>
          <w:rFonts w:ascii="Museo 300" w:hAnsi="Museo 300"/>
        </w:rPr>
        <w:t xml:space="preserve"> do skreślenia z listy członków ZHP, </w:t>
      </w:r>
      <w:r w:rsidR="00E73971">
        <w:rPr>
          <w:rFonts w:ascii="Museo 300" w:hAnsi="Museo 300"/>
        </w:rPr>
        <w:t>należy rozumieć jako</w:t>
      </w:r>
      <w:r w:rsidR="007B1CD6">
        <w:rPr>
          <w:rFonts w:ascii="Museo 300" w:hAnsi="Museo 300"/>
        </w:rPr>
        <w:t xml:space="preserve"> </w:t>
      </w:r>
      <w:r w:rsidRPr="00EE2EFC">
        <w:rPr>
          <w:rFonts w:ascii="Museo 300" w:hAnsi="Museo 300"/>
        </w:rPr>
        <w:t>niebudząc</w:t>
      </w:r>
      <w:r w:rsidR="007B1CD6">
        <w:rPr>
          <w:rFonts w:ascii="Museo 300" w:hAnsi="Museo 300"/>
        </w:rPr>
        <w:t>e</w:t>
      </w:r>
      <w:r w:rsidRPr="00EE2EFC">
        <w:rPr>
          <w:rFonts w:ascii="Museo 300" w:hAnsi="Museo 300"/>
        </w:rPr>
        <w:t xml:space="preserve"> wątpliwości i </w:t>
      </w:r>
      <w:r w:rsidR="003F6A44">
        <w:rPr>
          <w:rFonts w:ascii="Museo 300" w:hAnsi="Museo 300"/>
        </w:rPr>
        <w:t>co do zasady trwał</w:t>
      </w:r>
      <w:r w:rsidR="007B1CD6">
        <w:rPr>
          <w:rFonts w:ascii="Museo 300" w:hAnsi="Museo 300"/>
        </w:rPr>
        <w:t xml:space="preserve">e zaprzestanie </w:t>
      </w:r>
      <w:r w:rsidR="005C2EDF" w:rsidRPr="00EE2EFC">
        <w:rPr>
          <w:rFonts w:ascii="Museo 300" w:hAnsi="Museo 300"/>
        </w:rPr>
        <w:t>czynnego udziału w życiu ZHP.</w:t>
      </w:r>
    </w:p>
    <w:p w14:paraId="799A9620" w14:textId="77777777" w:rsidR="00EE2EFC" w:rsidRPr="00E73971" w:rsidRDefault="00EE2EFC" w:rsidP="00E73971">
      <w:pPr>
        <w:spacing w:after="0"/>
        <w:jc w:val="both"/>
        <w:rPr>
          <w:rFonts w:ascii="Museo 300" w:hAnsi="Museo 300"/>
        </w:rPr>
      </w:pPr>
    </w:p>
    <w:p w14:paraId="3A7E3DFD" w14:textId="77777777" w:rsidR="00EE2EFC" w:rsidRPr="00EE2EFC" w:rsidRDefault="005C2EDF" w:rsidP="00A23BB5">
      <w:pPr>
        <w:pStyle w:val="Akapitzlist"/>
        <w:numPr>
          <w:ilvl w:val="0"/>
          <w:numId w:val="17"/>
        </w:numPr>
        <w:spacing w:after="0"/>
        <w:jc w:val="both"/>
        <w:rPr>
          <w:rFonts w:ascii="Museo 300" w:hAnsi="Museo 300" w:cstheme="minorHAnsi"/>
        </w:rPr>
      </w:pPr>
      <w:r w:rsidRPr="00EE2EFC">
        <w:rPr>
          <w:rFonts w:ascii="Museo 300" w:hAnsi="Museo 300"/>
        </w:rPr>
        <w:t>Niewłaściwe wypełnianie obowiązków członkowskich, polegające na działaniu lub zaniechaniu</w:t>
      </w:r>
      <w:r w:rsidR="0060161E">
        <w:rPr>
          <w:rFonts w:ascii="Museo 300" w:hAnsi="Museo 300"/>
        </w:rPr>
        <w:t>,</w:t>
      </w:r>
      <w:r w:rsidR="00EE2EFC" w:rsidRPr="00EE2EFC">
        <w:rPr>
          <w:rFonts w:ascii="Museo 300" w:hAnsi="Museo 300"/>
        </w:rPr>
        <w:t xml:space="preserve"> noszącym znamiona naruszenia </w:t>
      </w:r>
      <w:r w:rsidR="0060161E">
        <w:rPr>
          <w:rFonts w:ascii="Museo 300" w:hAnsi="Museo 300"/>
        </w:rPr>
        <w:t xml:space="preserve">norm moralnych, </w:t>
      </w:r>
      <w:r w:rsidR="00EE2EFC" w:rsidRPr="00EE2EFC">
        <w:rPr>
          <w:rFonts w:ascii="Museo 300" w:hAnsi="Museo 300"/>
        </w:rPr>
        <w:t xml:space="preserve">postanowień Statutu ZHP, </w:t>
      </w:r>
      <w:r w:rsidR="0060161E">
        <w:rPr>
          <w:rFonts w:ascii="Museo 300" w:hAnsi="Museo 300"/>
        </w:rPr>
        <w:t xml:space="preserve">przepisów i regulaminów wewnętrznych albo działanie przeciwko dobremu imieniu lub dobru Związku, </w:t>
      </w:r>
      <w:r w:rsidR="00EE2EFC" w:rsidRPr="00EE2EFC">
        <w:rPr>
          <w:rFonts w:ascii="Museo 300" w:hAnsi="Museo 300"/>
        </w:rPr>
        <w:t xml:space="preserve">nie może być podstawą do skreślenia z listy członków ZHP, natomiast może być przesłanką do </w:t>
      </w:r>
      <w:r w:rsidR="003F6A44">
        <w:rPr>
          <w:rFonts w:ascii="Museo 300" w:hAnsi="Museo 300"/>
        </w:rPr>
        <w:t>zastosowania kary organizacyjnej</w:t>
      </w:r>
      <w:r w:rsidR="00EE2EFC" w:rsidRPr="00EE2EFC">
        <w:rPr>
          <w:rFonts w:ascii="Museo 300" w:hAnsi="Museo 300"/>
        </w:rPr>
        <w:t>.</w:t>
      </w:r>
    </w:p>
    <w:p w14:paraId="181CF033" w14:textId="77777777" w:rsidR="00EE2EFC" w:rsidRPr="00EE2EFC" w:rsidRDefault="00EE2EFC" w:rsidP="00EE2EFC">
      <w:pPr>
        <w:pStyle w:val="Akapitzlist"/>
        <w:spacing w:after="0"/>
        <w:ind w:left="360"/>
        <w:jc w:val="both"/>
        <w:rPr>
          <w:rFonts w:ascii="Museo 300" w:hAnsi="Museo 300" w:cstheme="minorHAnsi"/>
        </w:rPr>
      </w:pPr>
    </w:p>
    <w:p w14:paraId="29378D79" w14:textId="77777777" w:rsidR="008952D9" w:rsidRPr="00EE2EFC" w:rsidRDefault="008952D9" w:rsidP="00A23BB5">
      <w:pPr>
        <w:pStyle w:val="Akapitzlist"/>
        <w:numPr>
          <w:ilvl w:val="0"/>
          <w:numId w:val="17"/>
        </w:numPr>
        <w:spacing w:after="0"/>
        <w:jc w:val="both"/>
        <w:rPr>
          <w:rFonts w:ascii="Museo 300" w:hAnsi="Museo 300" w:cstheme="minorHAnsi"/>
        </w:rPr>
      </w:pPr>
      <w:r w:rsidRPr="00EE2EFC">
        <w:rPr>
          <w:rFonts w:ascii="Museo 300" w:hAnsi="Museo 300" w:cstheme="minorHAnsi"/>
        </w:rPr>
        <w:t xml:space="preserve">Uchwała wchodzi w życie z dniem </w:t>
      </w:r>
      <w:r w:rsidR="000B61F2">
        <w:rPr>
          <w:rFonts w:ascii="Museo 300" w:hAnsi="Museo 300" w:cstheme="minorHAnsi"/>
        </w:rPr>
        <w:t>7 października</w:t>
      </w:r>
      <w:r w:rsidR="004239BA" w:rsidRPr="00EE2EFC">
        <w:rPr>
          <w:rFonts w:ascii="Museo 300" w:hAnsi="Museo 300" w:cstheme="minorHAnsi"/>
        </w:rPr>
        <w:t xml:space="preserve"> 2024</w:t>
      </w:r>
      <w:r w:rsidR="00EB100B" w:rsidRPr="00EE2EFC">
        <w:rPr>
          <w:rFonts w:ascii="Museo 300" w:hAnsi="Museo 300" w:cstheme="minorHAnsi"/>
        </w:rPr>
        <w:t xml:space="preserve"> </w:t>
      </w:r>
      <w:r w:rsidRPr="00EE2EFC">
        <w:rPr>
          <w:rFonts w:ascii="Museo 300" w:hAnsi="Museo 300" w:cstheme="minorHAnsi"/>
        </w:rPr>
        <w:t>r.</w:t>
      </w:r>
    </w:p>
    <w:p w14:paraId="533B3698" w14:textId="77777777" w:rsidR="00826FF8" w:rsidRDefault="00826FF8" w:rsidP="008952D9">
      <w:pPr>
        <w:spacing w:after="0"/>
        <w:rPr>
          <w:rFonts w:ascii="Museo 300" w:hAnsi="Museo 300" w:cstheme="minorHAnsi"/>
        </w:rPr>
      </w:pPr>
    </w:p>
    <w:p w14:paraId="573FB8E3" w14:textId="77777777" w:rsidR="002D20EC" w:rsidRPr="001B278D" w:rsidRDefault="002D20EC" w:rsidP="008952D9">
      <w:pPr>
        <w:spacing w:after="0"/>
        <w:rPr>
          <w:rFonts w:ascii="Museo 300" w:hAnsi="Museo 300" w:cstheme="minorHAnsi"/>
        </w:rPr>
      </w:pPr>
    </w:p>
    <w:p w14:paraId="21AA44AE" w14:textId="77777777" w:rsidR="008952D9" w:rsidRPr="001B278D" w:rsidRDefault="008952D9" w:rsidP="008952D9">
      <w:pPr>
        <w:spacing w:after="0"/>
        <w:ind w:left="4536"/>
        <w:jc w:val="center"/>
        <w:rPr>
          <w:rFonts w:ascii="Museo 300" w:hAnsi="Museo 300" w:cstheme="minorHAnsi"/>
        </w:rPr>
      </w:pPr>
      <w:r w:rsidRPr="001B278D">
        <w:rPr>
          <w:rFonts w:ascii="Museo 300" w:hAnsi="Museo 300" w:cstheme="minorHAnsi"/>
        </w:rPr>
        <w:t>Przewodniczący</w:t>
      </w:r>
    </w:p>
    <w:p w14:paraId="1C198A6D" w14:textId="77777777" w:rsidR="008952D9" w:rsidRPr="001B278D" w:rsidRDefault="008952D9" w:rsidP="008952D9">
      <w:pPr>
        <w:spacing w:after="0"/>
        <w:ind w:left="4536"/>
        <w:jc w:val="center"/>
        <w:rPr>
          <w:rFonts w:ascii="Museo 300" w:hAnsi="Museo 300" w:cstheme="minorHAnsi"/>
        </w:rPr>
      </w:pPr>
      <w:r w:rsidRPr="001B278D">
        <w:rPr>
          <w:rFonts w:ascii="Museo 300" w:hAnsi="Museo 300" w:cstheme="minorHAnsi"/>
        </w:rPr>
        <w:t>Naczelnego Sądu Harcerskiego ZHP</w:t>
      </w:r>
    </w:p>
    <w:p w14:paraId="1AE02874" w14:textId="77777777" w:rsidR="008952D9" w:rsidRPr="001B278D" w:rsidRDefault="008952D9" w:rsidP="008952D9">
      <w:pPr>
        <w:spacing w:after="0"/>
        <w:ind w:left="4536"/>
        <w:jc w:val="center"/>
        <w:rPr>
          <w:rFonts w:ascii="Museo 300" w:hAnsi="Museo 300" w:cstheme="minorHAnsi"/>
        </w:rPr>
      </w:pPr>
    </w:p>
    <w:p w14:paraId="247CAE1A" w14:textId="77777777" w:rsidR="008952D9" w:rsidRDefault="008952D9" w:rsidP="008952D9">
      <w:pPr>
        <w:spacing w:after="0"/>
        <w:ind w:left="4536"/>
        <w:jc w:val="center"/>
        <w:rPr>
          <w:rFonts w:ascii="Museo 300" w:hAnsi="Museo 300" w:cstheme="minorHAnsi"/>
        </w:rPr>
      </w:pPr>
      <w:r w:rsidRPr="001B278D">
        <w:rPr>
          <w:rFonts w:ascii="Museo 300" w:hAnsi="Museo 300" w:cstheme="minorHAnsi"/>
        </w:rPr>
        <w:t>(–) hm. Tomasz Rawski</w:t>
      </w:r>
    </w:p>
    <w:p w14:paraId="5E2FEB9E" w14:textId="77777777" w:rsidR="008952D9" w:rsidRPr="001B278D" w:rsidRDefault="008952D9" w:rsidP="008952D9">
      <w:pPr>
        <w:spacing w:after="0"/>
        <w:ind w:left="4536"/>
        <w:jc w:val="center"/>
        <w:rPr>
          <w:rFonts w:ascii="Museo 300" w:hAnsi="Museo 300" w:cstheme="minorHAnsi"/>
        </w:rPr>
      </w:pPr>
    </w:p>
    <w:p w14:paraId="6F6EF3DF" w14:textId="77777777" w:rsidR="00470390" w:rsidRDefault="00470390" w:rsidP="00060838">
      <w:pPr>
        <w:spacing w:after="0"/>
        <w:jc w:val="both"/>
        <w:rPr>
          <w:rFonts w:ascii="Museo 300" w:hAnsi="Museo 300" w:cstheme="minorHAnsi"/>
        </w:rPr>
      </w:pPr>
    </w:p>
    <w:p w14:paraId="47C6D3E8" w14:textId="77777777" w:rsidR="002D20EC" w:rsidRPr="001B278D" w:rsidRDefault="002D20EC" w:rsidP="00060838">
      <w:pPr>
        <w:spacing w:after="0"/>
        <w:jc w:val="both"/>
        <w:rPr>
          <w:rFonts w:ascii="Museo 300" w:hAnsi="Museo 300" w:cstheme="minorHAnsi"/>
        </w:rPr>
      </w:pPr>
    </w:p>
    <w:p w14:paraId="0E8EAC4C" w14:textId="77777777" w:rsidR="001B278D" w:rsidRPr="00BF060A" w:rsidRDefault="00CF0F67" w:rsidP="00CF0F67">
      <w:pPr>
        <w:spacing w:after="0"/>
        <w:jc w:val="center"/>
        <w:rPr>
          <w:rFonts w:ascii="Museo 700" w:hAnsi="Museo 700" w:cstheme="minorHAnsi"/>
        </w:rPr>
      </w:pPr>
      <w:r w:rsidRPr="00BF060A">
        <w:rPr>
          <w:rFonts w:ascii="Museo 700" w:hAnsi="Museo 700" w:cstheme="minorHAnsi"/>
        </w:rPr>
        <w:t>Uzasadnienie</w:t>
      </w:r>
    </w:p>
    <w:p w14:paraId="1274A3DF" w14:textId="77777777" w:rsidR="00CF0F67" w:rsidRPr="00CF0F67" w:rsidRDefault="00CF0F67" w:rsidP="00CF0F67">
      <w:pPr>
        <w:spacing w:after="0"/>
        <w:jc w:val="center"/>
        <w:rPr>
          <w:rFonts w:ascii="Museo 300" w:hAnsi="Museo 300" w:cstheme="minorHAnsi"/>
          <w:b/>
        </w:rPr>
      </w:pPr>
    </w:p>
    <w:p w14:paraId="1FBF67B3" w14:textId="77777777" w:rsidR="00563F12" w:rsidRDefault="00A23BB5" w:rsidP="00EA7689">
      <w:pPr>
        <w:ind w:firstLine="426"/>
        <w:jc w:val="both"/>
        <w:rPr>
          <w:rFonts w:ascii="Museo 300" w:hAnsi="Museo 300"/>
        </w:rPr>
      </w:pPr>
      <w:r>
        <w:rPr>
          <w:rFonts w:ascii="Museo 300" w:hAnsi="Museo 300"/>
        </w:rPr>
        <w:t>Skreślenie z listy członków</w:t>
      </w:r>
      <w:r w:rsidR="009A0A83">
        <w:rPr>
          <w:rFonts w:ascii="Museo 300" w:hAnsi="Museo 300"/>
        </w:rPr>
        <w:t xml:space="preserve"> ZHP</w:t>
      </w:r>
      <w:r>
        <w:rPr>
          <w:rFonts w:ascii="Museo 300" w:hAnsi="Museo 300"/>
        </w:rPr>
        <w:t xml:space="preserve"> jest decyzją o charakterze porządkowym </w:t>
      </w:r>
      <w:r w:rsidR="00EE2EFC">
        <w:rPr>
          <w:rFonts w:ascii="Museo 300" w:hAnsi="Museo 300"/>
        </w:rPr>
        <w:t>i</w:t>
      </w:r>
      <w:r w:rsidR="00E4632F">
        <w:rPr>
          <w:rFonts w:ascii="Museo 300" w:hAnsi="Museo 300"/>
        </w:rPr>
        <w:t> </w:t>
      </w:r>
      <w:r w:rsidR="00EE2EFC">
        <w:rPr>
          <w:rFonts w:ascii="Museo 300" w:hAnsi="Museo 300"/>
        </w:rPr>
        <w:t>ewidencyjnym.</w:t>
      </w:r>
      <w:r w:rsidR="00565E22">
        <w:rPr>
          <w:rFonts w:ascii="Museo 300" w:hAnsi="Museo 300"/>
        </w:rPr>
        <w:t xml:space="preserve"> Powinno mieć</w:t>
      </w:r>
      <w:r>
        <w:rPr>
          <w:rFonts w:ascii="Museo 300" w:hAnsi="Museo 300"/>
        </w:rPr>
        <w:t xml:space="preserve"> miejsce w przypadku niewypełniania obowiązków członkowskich, co należy rozumieć jako </w:t>
      </w:r>
      <w:r w:rsidR="00565E22">
        <w:rPr>
          <w:rFonts w:ascii="Museo 300" w:hAnsi="Museo 300"/>
        </w:rPr>
        <w:t xml:space="preserve">faktyczne i </w:t>
      </w:r>
      <w:r w:rsidR="000A35FA">
        <w:rPr>
          <w:rFonts w:ascii="Museo 300" w:hAnsi="Museo 300"/>
        </w:rPr>
        <w:t>co do zasady</w:t>
      </w:r>
      <w:r w:rsidR="00565E22">
        <w:rPr>
          <w:rFonts w:ascii="Museo 300" w:hAnsi="Museo 300"/>
        </w:rPr>
        <w:t xml:space="preserve"> trwałe zaprzestanie aktywności</w:t>
      </w:r>
      <w:r w:rsidR="00563F12">
        <w:rPr>
          <w:rFonts w:ascii="Museo 300" w:hAnsi="Museo 300"/>
        </w:rPr>
        <w:t>.</w:t>
      </w:r>
    </w:p>
    <w:p w14:paraId="0CF9EEA9" w14:textId="77777777" w:rsidR="00A041D3" w:rsidRDefault="00A041D3" w:rsidP="00EA7689">
      <w:pPr>
        <w:ind w:firstLine="426"/>
        <w:jc w:val="both"/>
        <w:rPr>
          <w:rFonts w:ascii="Museo 300" w:hAnsi="Museo 300"/>
        </w:rPr>
      </w:pPr>
      <w:r>
        <w:rPr>
          <w:rFonts w:ascii="Museo 300" w:hAnsi="Museo 300"/>
        </w:rPr>
        <w:t>Statut ZHP w § 20 ust. 1 określa cztery obowiązki członkowskie:</w:t>
      </w:r>
    </w:p>
    <w:p w14:paraId="6B457872" w14:textId="77777777" w:rsidR="00A041D3" w:rsidRPr="00A041D3" w:rsidRDefault="00A041D3" w:rsidP="00A041D3">
      <w:pPr>
        <w:numPr>
          <w:ilvl w:val="0"/>
          <w:numId w:val="19"/>
        </w:numPr>
        <w:autoSpaceDE w:val="0"/>
        <w:spacing w:after="0" w:line="240" w:lineRule="auto"/>
        <w:ind w:left="1134"/>
        <w:jc w:val="both"/>
        <w:rPr>
          <w:rFonts w:ascii="Museo 300" w:hAnsi="Museo 300"/>
        </w:rPr>
      </w:pPr>
      <w:r w:rsidRPr="00A041D3">
        <w:rPr>
          <w:rFonts w:ascii="Museo 300" w:hAnsi="Museo 300"/>
        </w:rPr>
        <w:t>dbać o dobre imię i dobro Związku, kierować się zasadami określonymi w Prawie i Obietnicy Zucha oraz Prawie i Przyrzeczeniu Harcerskim,</w:t>
      </w:r>
    </w:p>
    <w:p w14:paraId="632AB050" w14:textId="77777777" w:rsidR="00A041D3" w:rsidRPr="00A041D3" w:rsidRDefault="00A041D3" w:rsidP="00A041D3">
      <w:pPr>
        <w:numPr>
          <w:ilvl w:val="0"/>
          <w:numId w:val="19"/>
        </w:numPr>
        <w:autoSpaceDE w:val="0"/>
        <w:spacing w:after="0" w:line="240" w:lineRule="auto"/>
        <w:ind w:left="1134"/>
        <w:jc w:val="both"/>
        <w:rPr>
          <w:rFonts w:ascii="Museo 300" w:hAnsi="Museo 300"/>
        </w:rPr>
      </w:pPr>
      <w:r w:rsidRPr="00A041D3">
        <w:rPr>
          <w:rFonts w:ascii="Museo 300" w:hAnsi="Museo 300"/>
        </w:rPr>
        <w:t>stosować się do postanowień Statutu ZHP oraz przestrzegać przepisów i regulaminów ZHP,</w:t>
      </w:r>
    </w:p>
    <w:p w14:paraId="77BAD37D" w14:textId="77777777" w:rsidR="00A041D3" w:rsidRPr="00A041D3" w:rsidRDefault="00A041D3" w:rsidP="00A041D3">
      <w:pPr>
        <w:numPr>
          <w:ilvl w:val="0"/>
          <w:numId w:val="19"/>
        </w:numPr>
        <w:autoSpaceDE w:val="0"/>
        <w:spacing w:after="0" w:line="240" w:lineRule="auto"/>
        <w:ind w:left="1134"/>
        <w:jc w:val="both"/>
        <w:rPr>
          <w:rFonts w:ascii="Museo 300" w:hAnsi="Museo 300"/>
        </w:rPr>
      </w:pPr>
      <w:r w:rsidRPr="00A041D3">
        <w:rPr>
          <w:rFonts w:ascii="Museo 300" w:hAnsi="Museo 300"/>
        </w:rPr>
        <w:t>brać czynny udział w życiu ZHP,</w:t>
      </w:r>
    </w:p>
    <w:p w14:paraId="555047DD" w14:textId="77777777" w:rsidR="00A041D3" w:rsidRDefault="00A041D3" w:rsidP="00A041D3">
      <w:pPr>
        <w:numPr>
          <w:ilvl w:val="0"/>
          <w:numId w:val="19"/>
        </w:numPr>
        <w:autoSpaceDE w:val="0"/>
        <w:spacing w:after="0" w:line="240" w:lineRule="auto"/>
        <w:ind w:left="1134"/>
        <w:jc w:val="both"/>
        <w:rPr>
          <w:rFonts w:ascii="Museo 300" w:hAnsi="Museo 300"/>
        </w:rPr>
      </w:pPr>
      <w:r w:rsidRPr="00A041D3">
        <w:rPr>
          <w:rFonts w:ascii="Museo 300" w:hAnsi="Museo 300"/>
        </w:rPr>
        <w:t>opłacać w określonym terminie podstawową składkę członkowską.</w:t>
      </w:r>
    </w:p>
    <w:p w14:paraId="06B6F7EC" w14:textId="77777777" w:rsidR="006071F4" w:rsidRDefault="00231195" w:rsidP="006071F4">
      <w:pPr>
        <w:ind w:firstLine="426"/>
        <w:jc w:val="both"/>
        <w:rPr>
          <w:rFonts w:ascii="Museo 300" w:hAnsi="Museo 300"/>
        </w:rPr>
      </w:pPr>
      <w:r>
        <w:rPr>
          <w:rFonts w:ascii="Museo 300" w:hAnsi="Museo 300"/>
        </w:rPr>
        <w:lastRenderedPageBreak/>
        <w:t>Brak</w:t>
      </w:r>
      <w:r w:rsidR="006071F4">
        <w:rPr>
          <w:rFonts w:ascii="Museo 300" w:hAnsi="Museo 300"/>
        </w:rPr>
        <w:t xml:space="preserve"> realizacji postanowień punktów 1 i 2 </w:t>
      </w:r>
      <w:r>
        <w:rPr>
          <w:rFonts w:ascii="Museo 300" w:hAnsi="Museo 300"/>
        </w:rPr>
        <w:t>musi mieć albo charakter aktyw</w:t>
      </w:r>
      <w:r w:rsidR="00E4632F">
        <w:rPr>
          <w:rFonts w:ascii="Museo 300" w:hAnsi="Museo 300"/>
        </w:rPr>
        <w:t>nego działania albo zaniechania</w:t>
      </w:r>
      <w:r>
        <w:rPr>
          <w:rFonts w:ascii="Museo 300" w:hAnsi="Museo 300"/>
        </w:rPr>
        <w:t xml:space="preserve"> </w:t>
      </w:r>
      <w:r w:rsidR="005044F8">
        <w:rPr>
          <w:rFonts w:ascii="Museo 300" w:hAnsi="Museo 300"/>
        </w:rPr>
        <w:t>na szkodę Związku</w:t>
      </w:r>
      <w:r w:rsidR="0060161E">
        <w:rPr>
          <w:rFonts w:ascii="Museo 300" w:hAnsi="Museo 300"/>
        </w:rPr>
        <w:t xml:space="preserve">, jego </w:t>
      </w:r>
      <w:r w:rsidR="005044F8">
        <w:rPr>
          <w:rFonts w:ascii="Museo 300" w:hAnsi="Museo 300"/>
        </w:rPr>
        <w:t>dobrego imienia</w:t>
      </w:r>
      <w:r>
        <w:rPr>
          <w:rFonts w:ascii="Museo 300" w:hAnsi="Museo 300"/>
        </w:rPr>
        <w:t xml:space="preserve"> lub </w:t>
      </w:r>
      <w:r w:rsidR="005044F8">
        <w:rPr>
          <w:rFonts w:ascii="Museo 300" w:hAnsi="Museo 300"/>
        </w:rPr>
        <w:t>jego</w:t>
      </w:r>
      <w:r>
        <w:rPr>
          <w:rFonts w:ascii="Museo 300" w:hAnsi="Museo 300"/>
        </w:rPr>
        <w:t xml:space="preserve"> </w:t>
      </w:r>
      <w:r w:rsidR="005044F8">
        <w:rPr>
          <w:rFonts w:ascii="Museo 300" w:hAnsi="Museo 300"/>
        </w:rPr>
        <w:t>członków</w:t>
      </w:r>
      <w:r w:rsidR="00C95480">
        <w:rPr>
          <w:rFonts w:ascii="Museo 300" w:hAnsi="Museo 300"/>
        </w:rPr>
        <w:t xml:space="preserve">, </w:t>
      </w:r>
      <w:r w:rsidR="005044F8">
        <w:rPr>
          <w:rFonts w:ascii="Museo 300" w:hAnsi="Museo 300"/>
        </w:rPr>
        <w:t xml:space="preserve">które </w:t>
      </w:r>
      <w:r w:rsidR="00C95480">
        <w:rPr>
          <w:rFonts w:ascii="Museo 300" w:hAnsi="Museo 300"/>
        </w:rPr>
        <w:t>łamie przepisy wewnątrzorganizacyjne</w:t>
      </w:r>
      <w:r>
        <w:rPr>
          <w:rFonts w:ascii="Museo 300" w:hAnsi="Museo 300"/>
        </w:rPr>
        <w:t xml:space="preserve"> </w:t>
      </w:r>
      <w:r w:rsidR="00C95480">
        <w:rPr>
          <w:rFonts w:ascii="Museo 300" w:hAnsi="Museo 300"/>
        </w:rPr>
        <w:t xml:space="preserve">lub w skrajnym przypadku także przepisy prawa powszechnego </w:t>
      </w:r>
      <w:r>
        <w:rPr>
          <w:rFonts w:ascii="Museo 300" w:hAnsi="Museo 300"/>
        </w:rPr>
        <w:t xml:space="preserve">i jako takie może </w:t>
      </w:r>
      <w:r w:rsidRPr="00231195">
        <w:rPr>
          <w:rFonts w:ascii="Museo 300" w:hAnsi="Museo 300"/>
        </w:rPr>
        <w:t xml:space="preserve">być przesłanką do </w:t>
      </w:r>
      <w:r>
        <w:rPr>
          <w:rFonts w:ascii="Museo 300" w:hAnsi="Museo 300"/>
        </w:rPr>
        <w:t>nałożenia kary organizacyjnej, przewidzianej</w:t>
      </w:r>
      <w:r w:rsidRPr="00231195">
        <w:rPr>
          <w:rFonts w:ascii="Museo 300" w:hAnsi="Museo 300"/>
        </w:rPr>
        <w:t xml:space="preserve"> </w:t>
      </w:r>
      <w:r>
        <w:rPr>
          <w:rFonts w:ascii="Museo 300" w:hAnsi="Museo 300"/>
        </w:rPr>
        <w:t xml:space="preserve">w § 27 ust. 1 Statutu ZHP. Nie da się zatem </w:t>
      </w:r>
      <w:r w:rsidR="00E73971">
        <w:rPr>
          <w:rFonts w:ascii="Museo 300" w:hAnsi="Museo 300"/>
        </w:rPr>
        <w:t>zaniechać</w:t>
      </w:r>
      <w:r>
        <w:rPr>
          <w:rFonts w:ascii="Museo 300" w:hAnsi="Museo 300"/>
        </w:rPr>
        <w:t xml:space="preserve"> tych obowiązków członkowskich w sposób całkowicie bierny.</w:t>
      </w:r>
    </w:p>
    <w:p w14:paraId="3451CC10" w14:textId="77777777" w:rsidR="00231195" w:rsidRDefault="00231195" w:rsidP="006071F4">
      <w:pPr>
        <w:ind w:firstLine="426"/>
        <w:jc w:val="both"/>
        <w:rPr>
          <w:rFonts w:ascii="Museo 300" w:hAnsi="Museo 300"/>
        </w:rPr>
      </w:pPr>
      <w:r>
        <w:rPr>
          <w:rFonts w:ascii="Museo 300" w:hAnsi="Museo 300"/>
        </w:rPr>
        <w:t>Brak realizacji punktu 4 ma charakter bierny, tym niemniej zgodnie z § 24 pkt 4 Statutu ZHP członkostwo ZHP usta</w:t>
      </w:r>
      <w:r w:rsidR="00C95480">
        <w:rPr>
          <w:rFonts w:ascii="Museo 300" w:hAnsi="Museo 300"/>
        </w:rPr>
        <w:t>je na skutek</w:t>
      </w:r>
      <w:r>
        <w:rPr>
          <w:rFonts w:ascii="Museo 300" w:hAnsi="Museo 300"/>
        </w:rPr>
        <w:t xml:space="preserve"> </w:t>
      </w:r>
      <w:r w:rsidRPr="00231195">
        <w:rPr>
          <w:rFonts w:ascii="Museo 300" w:hAnsi="Museo 300"/>
        </w:rPr>
        <w:t>nieopłacenia podstawowej składki członkowskiej w określonym terminie</w:t>
      </w:r>
      <w:r w:rsidR="00C95480">
        <w:rPr>
          <w:rFonts w:ascii="Museo 300" w:hAnsi="Museo 300"/>
        </w:rPr>
        <w:t xml:space="preserve"> w sposób automatyczny (z mocy Statutu) i nie wymaga</w:t>
      </w:r>
      <w:r w:rsidR="00AA4933">
        <w:rPr>
          <w:rFonts w:ascii="Museo 300" w:hAnsi="Museo 300"/>
        </w:rPr>
        <w:t xml:space="preserve"> podjęcia w tej sprawie decyzji</w:t>
      </w:r>
      <w:r w:rsidR="00F830DF">
        <w:rPr>
          <w:rFonts w:ascii="Museo 300" w:hAnsi="Museo 300"/>
        </w:rPr>
        <w:t xml:space="preserve"> o skreśleniu z listy członków ZHP</w:t>
      </w:r>
      <w:r w:rsidR="00C95480">
        <w:rPr>
          <w:rFonts w:ascii="Museo 300" w:hAnsi="Museo 300"/>
        </w:rPr>
        <w:t>.</w:t>
      </w:r>
    </w:p>
    <w:p w14:paraId="410E458C" w14:textId="77777777" w:rsidR="00C95480" w:rsidRDefault="00C95480" w:rsidP="006071F4">
      <w:pPr>
        <w:ind w:firstLine="426"/>
        <w:jc w:val="both"/>
        <w:rPr>
          <w:rFonts w:ascii="Museo 300" w:hAnsi="Museo 300"/>
        </w:rPr>
      </w:pPr>
      <w:r>
        <w:rPr>
          <w:rFonts w:ascii="Museo 300" w:hAnsi="Museo 300"/>
        </w:rPr>
        <w:t xml:space="preserve">Zatem jedynie branie czynnego udziału w życiu </w:t>
      </w:r>
      <w:r w:rsidR="00F830DF">
        <w:rPr>
          <w:rFonts w:ascii="Museo 300" w:hAnsi="Museo 300"/>
        </w:rPr>
        <w:t>Z</w:t>
      </w:r>
      <w:r>
        <w:rPr>
          <w:rFonts w:ascii="Museo 300" w:hAnsi="Museo 300"/>
        </w:rPr>
        <w:t xml:space="preserve">wiązku jest obowiązkiem członkowskim, którego niewypełnianie nie wywołuje skutków o charakterze sankcyjnym ani utraty członkostwa z mocy prawa, a przy tym </w:t>
      </w:r>
      <w:r w:rsidR="00E12EB8">
        <w:rPr>
          <w:rFonts w:ascii="Museo 300" w:hAnsi="Museo 300"/>
        </w:rPr>
        <w:t>cechuje się bierną postawą. Stąd w</w:t>
      </w:r>
      <w:r w:rsidR="00E4632F">
        <w:rPr>
          <w:rFonts w:ascii="Museo 300" w:hAnsi="Museo 300"/>
        </w:rPr>
        <w:t> </w:t>
      </w:r>
      <w:r w:rsidR="00E12EB8">
        <w:rPr>
          <w:rFonts w:ascii="Museo 300" w:hAnsi="Museo 300"/>
        </w:rPr>
        <w:t xml:space="preserve">praktyce do oceny zasadności skreślenia należy </w:t>
      </w:r>
      <w:r w:rsidR="00B01873">
        <w:rPr>
          <w:rFonts w:ascii="Museo 300" w:hAnsi="Museo 300"/>
        </w:rPr>
        <w:t xml:space="preserve">weryfikacja postawy </w:t>
      </w:r>
      <w:r w:rsidR="000B61F2">
        <w:rPr>
          <w:rFonts w:ascii="Museo 300" w:hAnsi="Museo 300"/>
        </w:rPr>
        <w:t xml:space="preserve">członka ZHP </w:t>
      </w:r>
      <w:r w:rsidR="00B01873">
        <w:rPr>
          <w:rFonts w:ascii="Museo 300" w:hAnsi="Museo 300"/>
        </w:rPr>
        <w:t xml:space="preserve">jedynie względem </w:t>
      </w:r>
      <w:r w:rsidR="000B61F2">
        <w:rPr>
          <w:rFonts w:ascii="Museo 300" w:hAnsi="Museo 300"/>
        </w:rPr>
        <w:t xml:space="preserve">postanowień </w:t>
      </w:r>
      <w:r w:rsidR="00B01873" w:rsidRPr="00B01873">
        <w:rPr>
          <w:rFonts w:ascii="Museo 300" w:hAnsi="Museo 300"/>
        </w:rPr>
        <w:t>§</w:t>
      </w:r>
      <w:r w:rsidR="00F830DF">
        <w:rPr>
          <w:rFonts w:ascii="Museo 300" w:hAnsi="Museo 300"/>
        </w:rPr>
        <w:t> </w:t>
      </w:r>
      <w:r w:rsidR="00B01873" w:rsidRPr="00B01873">
        <w:rPr>
          <w:rFonts w:ascii="Museo 300" w:hAnsi="Museo 300"/>
        </w:rPr>
        <w:t>20</w:t>
      </w:r>
      <w:r w:rsidR="00B01873">
        <w:rPr>
          <w:rFonts w:ascii="Museo 300" w:hAnsi="Museo 300"/>
        </w:rPr>
        <w:t xml:space="preserve"> ust. 1 pkt 3 Statutu ZHP.</w:t>
      </w:r>
    </w:p>
    <w:p w14:paraId="5B8EED7D" w14:textId="77777777" w:rsidR="00A041D3" w:rsidRDefault="00E12EB8" w:rsidP="00E12EB8">
      <w:pPr>
        <w:ind w:firstLine="426"/>
        <w:jc w:val="both"/>
        <w:rPr>
          <w:rFonts w:ascii="Museo 300" w:hAnsi="Museo 300"/>
        </w:rPr>
      </w:pPr>
      <w:r>
        <w:rPr>
          <w:rFonts w:ascii="Museo 300" w:hAnsi="Museo 300"/>
        </w:rPr>
        <w:t>Bierność jest zatem tym wyznacznikiem, który przesądza o możliwości zakwalifikowania postawy członka ZHP do ewentualnego skreślenia z listy członków ZHP.</w:t>
      </w:r>
    </w:p>
    <w:sectPr w:rsidR="00A041D3" w:rsidSect="00D22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64D7A" w14:textId="77777777" w:rsidR="00BE18F9" w:rsidRDefault="00BE18F9" w:rsidP="00BE6FC8">
      <w:pPr>
        <w:spacing w:after="0" w:line="240" w:lineRule="auto"/>
      </w:pPr>
      <w:r>
        <w:separator/>
      </w:r>
    </w:p>
  </w:endnote>
  <w:endnote w:type="continuationSeparator" w:id="0">
    <w:p w14:paraId="37665D04" w14:textId="77777777" w:rsidR="00BE18F9" w:rsidRDefault="00BE18F9" w:rsidP="00BE6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700">
    <w:altName w:val="Times New Roman"/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Museo 300"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D9063" w14:textId="77777777" w:rsidR="00BE18F9" w:rsidRDefault="00BE18F9" w:rsidP="00BE6FC8">
      <w:pPr>
        <w:spacing w:after="0" w:line="240" w:lineRule="auto"/>
      </w:pPr>
      <w:r>
        <w:separator/>
      </w:r>
    </w:p>
  </w:footnote>
  <w:footnote w:type="continuationSeparator" w:id="0">
    <w:p w14:paraId="4305A77B" w14:textId="77777777" w:rsidR="00BE18F9" w:rsidRDefault="00BE18F9" w:rsidP="00BE6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F0E1E"/>
    <w:multiLevelType w:val="hybridMultilevel"/>
    <w:tmpl w:val="97AC10C0"/>
    <w:lvl w:ilvl="0" w:tplc="1BBA36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50921BC"/>
    <w:multiLevelType w:val="hybridMultilevel"/>
    <w:tmpl w:val="DDE88E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E3CB6"/>
    <w:multiLevelType w:val="hybridMultilevel"/>
    <w:tmpl w:val="C518D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B5377"/>
    <w:multiLevelType w:val="hybridMultilevel"/>
    <w:tmpl w:val="8DA0D6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E645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85A0D12"/>
    <w:multiLevelType w:val="hybridMultilevel"/>
    <w:tmpl w:val="4D948C38"/>
    <w:lvl w:ilvl="0" w:tplc="1BBA364C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" w15:restartNumberingAfterBreak="0">
    <w:nsid w:val="3DB17CAB"/>
    <w:multiLevelType w:val="hybridMultilevel"/>
    <w:tmpl w:val="9BC8D0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E07F94"/>
    <w:multiLevelType w:val="hybridMultilevel"/>
    <w:tmpl w:val="598E0B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8371A0"/>
    <w:multiLevelType w:val="hybridMultilevel"/>
    <w:tmpl w:val="88FE13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E0A97"/>
    <w:multiLevelType w:val="hybridMultilevel"/>
    <w:tmpl w:val="BAA01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F54BB"/>
    <w:multiLevelType w:val="hybridMultilevel"/>
    <w:tmpl w:val="B532F48A"/>
    <w:lvl w:ilvl="0" w:tplc="1BBA364C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5A276678"/>
    <w:multiLevelType w:val="hybridMultilevel"/>
    <w:tmpl w:val="8DA0D6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274E9A"/>
    <w:multiLevelType w:val="hybridMultilevel"/>
    <w:tmpl w:val="727C7C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BBA36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1BBA364C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B70B6A"/>
    <w:multiLevelType w:val="hybridMultilevel"/>
    <w:tmpl w:val="39E8F434"/>
    <w:lvl w:ilvl="0" w:tplc="1BBA364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45F2103"/>
    <w:multiLevelType w:val="hybridMultilevel"/>
    <w:tmpl w:val="2E725926"/>
    <w:lvl w:ilvl="0" w:tplc="767858D6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A4E25"/>
    <w:multiLevelType w:val="hybridMultilevel"/>
    <w:tmpl w:val="9BC8D0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3230FF"/>
    <w:multiLevelType w:val="hybridMultilevel"/>
    <w:tmpl w:val="C234C9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BBA36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FF54F8"/>
    <w:multiLevelType w:val="hybridMultilevel"/>
    <w:tmpl w:val="0234E6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654B16"/>
    <w:multiLevelType w:val="hybridMultilevel"/>
    <w:tmpl w:val="DDE88E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948167">
    <w:abstractNumId w:val="15"/>
  </w:num>
  <w:num w:numId="2" w16cid:durableId="552157362">
    <w:abstractNumId w:val="16"/>
  </w:num>
  <w:num w:numId="3" w16cid:durableId="528185269">
    <w:abstractNumId w:val="12"/>
  </w:num>
  <w:num w:numId="4" w16cid:durableId="1740399798">
    <w:abstractNumId w:val="13"/>
  </w:num>
  <w:num w:numId="5" w16cid:durableId="565604670">
    <w:abstractNumId w:val="10"/>
  </w:num>
  <w:num w:numId="6" w16cid:durableId="743719122">
    <w:abstractNumId w:val="4"/>
  </w:num>
  <w:num w:numId="7" w16cid:durableId="1193228144">
    <w:abstractNumId w:val="5"/>
  </w:num>
  <w:num w:numId="8" w16cid:durableId="1299803076">
    <w:abstractNumId w:val="7"/>
  </w:num>
  <w:num w:numId="9" w16cid:durableId="1848716176">
    <w:abstractNumId w:val="0"/>
  </w:num>
  <w:num w:numId="10" w16cid:durableId="525366660">
    <w:abstractNumId w:val="2"/>
  </w:num>
  <w:num w:numId="11" w16cid:durableId="1497451317">
    <w:abstractNumId w:val="1"/>
  </w:num>
  <w:num w:numId="12" w16cid:durableId="1561599935">
    <w:abstractNumId w:val="18"/>
  </w:num>
  <w:num w:numId="13" w16cid:durableId="1984845488">
    <w:abstractNumId w:val="17"/>
  </w:num>
  <w:num w:numId="14" w16cid:durableId="613563047">
    <w:abstractNumId w:val="11"/>
  </w:num>
  <w:num w:numId="15" w16cid:durableId="681392572">
    <w:abstractNumId w:val="3"/>
  </w:num>
  <w:num w:numId="16" w16cid:durableId="1896118461">
    <w:abstractNumId w:val="14"/>
  </w:num>
  <w:num w:numId="17" w16cid:durableId="1310020126">
    <w:abstractNumId w:val="6"/>
  </w:num>
  <w:num w:numId="18" w16cid:durableId="1452212271">
    <w:abstractNumId w:val="9"/>
  </w:num>
  <w:num w:numId="19" w16cid:durableId="12860809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78D"/>
    <w:rsid w:val="000038C3"/>
    <w:rsid w:val="0000694E"/>
    <w:rsid w:val="0001083B"/>
    <w:rsid w:val="00011CE2"/>
    <w:rsid w:val="000144C5"/>
    <w:rsid w:val="0002048A"/>
    <w:rsid w:val="00024E4F"/>
    <w:rsid w:val="0003579C"/>
    <w:rsid w:val="00050917"/>
    <w:rsid w:val="00053156"/>
    <w:rsid w:val="00060838"/>
    <w:rsid w:val="0006343B"/>
    <w:rsid w:val="0008460E"/>
    <w:rsid w:val="000A3034"/>
    <w:rsid w:val="000A35FA"/>
    <w:rsid w:val="000B0AEB"/>
    <w:rsid w:val="000B4D42"/>
    <w:rsid w:val="000B61F2"/>
    <w:rsid w:val="000B7319"/>
    <w:rsid w:val="000C1841"/>
    <w:rsid w:val="000D3FF7"/>
    <w:rsid w:val="000F62EC"/>
    <w:rsid w:val="00112025"/>
    <w:rsid w:val="0011529D"/>
    <w:rsid w:val="00141EAD"/>
    <w:rsid w:val="00162C8C"/>
    <w:rsid w:val="001670E5"/>
    <w:rsid w:val="001723C6"/>
    <w:rsid w:val="001B0BA9"/>
    <w:rsid w:val="001B278D"/>
    <w:rsid w:val="001B4E02"/>
    <w:rsid w:val="001B7305"/>
    <w:rsid w:val="001D41B2"/>
    <w:rsid w:val="001E0BC5"/>
    <w:rsid w:val="001F2A2F"/>
    <w:rsid w:val="00200A62"/>
    <w:rsid w:val="00202B60"/>
    <w:rsid w:val="00211EA1"/>
    <w:rsid w:val="00231195"/>
    <w:rsid w:val="00262F9F"/>
    <w:rsid w:val="00264EF0"/>
    <w:rsid w:val="00271262"/>
    <w:rsid w:val="002734E8"/>
    <w:rsid w:val="00294363"/>
    <w:rsid w:val="002A5E14"/>
    <w:rsid w:val="002B6AE5"/>
    <w:rsid w:val="002C3560"/>
    <w:rsid w:val="002C60D3"/>
    <w:rsid w:val="002D20EC"/>
    <w:rsid w:val="002E3541"/>
    <w:rsid w:val="002F5A8E"/>
    <w:rsid w:val="00312D97"/>
    <w:rsid w:val="00327110"/>
    <w:rsid w:val="00346972"/>
    <w:rsid w:val="00362FD1"/>
    <w:rsid w:val="00367407"/>
    <w:rsid w:val="003766EC"/>
    <w:rsid w:val="00380B91"/>
    <w:rsid w:val="00380BD4"/>
    <w:rsid w:val="0038190B"/>
    <w:rsid w:val="00390A1E"/>
    <w:rsid w:val="00391B0B"/>
    <w:rsid w:val="00393A53"/>
    <w:rsid w:val="003A2F2A"/>
    <w:rsid w:val="003A488C"/>
    <w:rsid w:val="003B4463"/>
    <w:rsid w:val="003B4B13"/>
    <w:rsid w:val="003D3CAA"/>
    <w:rsid w:val="003E3A36"/>
    <w:rsid w:val="003F228E"/>
    <w:rsid w:val="003F50A3"/>
    <w:rsid w:val="003F55B3"/>
    <w:rsid w:val="003F6A44"/>
    <w:rsid w:val="004239BA"/>
    <w:rsid w:val="004333A0"/>
    <w:rsid w:val="0044124F"/>
    <w:rsid w:val="00456DB5"/>
    <w:rsid w:val="004570B4"/>
    <w:rsid w:val="00470390"/>
    <w:rsid w:val="00473C74"/>
    <w:rsid w:val="004747AC"/>
    <w:rsid w:val="004806FF"/>
    <w:rsid w:val="00484EB0"/>
    <w:rsid w:val="004B1A02"/>
    <w:rsid w:val="004D038F"/>
    <w:rsid w:val="004D6ECB"/>
    <w:rsid w:val="004E09A0"/>
    <w:rsid w:val="004E1C31"/>
    <w:rsid w:val="004F5619"/>
    <w:rsid w:val="004F69FD"/>
    <w:rsid w:val="005044F8"/>
    <w:rsid w:val="00514961"/>
    <w:rsid w:val="00524FC6"/>
    <w:rsid w:val="00537AE9"/>
    <w:rsid w:val="00540736"/>
    <w:rsid w:val="00545B08"/>
    <w:rsid w:val="00554A17"/>
    <w:rsid w:val="00556276"/>
    <w:rsid w:val="00563BB5"/>
    <w:rsid w:val="00563F12"/>
    <w:rsid w:val="00565E22"/>
    <w:rsid w:val="00576018"/>
    <w:rsid w:val="00597D39"/>
    <w:rsid w:val="005A2722"/>
    <w:rsid w:val="005A4014"/>
    <w:rsid w:val="005A4ED5"/>
    <w:rsid w:val="005B23C8"/>
    <w:rsid w:val="005B582C"/>
    <w:rsid w:val="005C2EDF"/>
    <w:rsid w:val="005D19A0"/>
    <w:rsid w:val="005F1496"/>
    <w:rsid w:val="0060161E"/>
    <w:rsid w:val="0060526F"/>
    <w:rsid w:val="00606A9E"/>
    <w:rsid w:val="006071F4"/>
    <w:rsid w:val="00616EA4"/>
    <w:rsid w:val="006213F9"/>
    <w:rsid w:val="00623546"/>
    <w:rsid w:val="00624267"/>
    <w:rsid w:val="0063692F"/>
    <w:rsid w:val="00644C45"/>
    <w:rsid w:val="00646CEC"/>
    <w:rsid w:val="00662741"/>
    <w:rsid w:val="00664913"/>
    <w:rsid w:val="006825C4"/>
    <w:rsid w:val="00682880"/>
    <w:rsid w:val="00682BC1"/>
    <w:rsid w:val="00691F08"/>
    <w:rsid w:val="006939A3"/>
    <w:rsid w:val="006B38FF"/>
    <w:rsid w:val="006E1C3C"/>
    <w:rsid w:val="006E414B"/>
    <w:rsid w:val="006E55D6"/>
    <w:rsid w:val="006F2024"/>
    <w:rsid w:val="006F67AE"/>
    <w:rsid w:val="006F6E8C"/>
    <w:rsid w:val="00700C95"/>
    <w:rsid w:val="00701149"/>
    <w:rsid w:val="00710AC6"/>
    <w:rsid w:val="0071778C"/>
    <w:rsid w:val="00724B1F"/>
    <w:rsid w:val="00740373"/>
    <w:rsid w:val="0075023A"/>
    <w:rsid w:val="00762295"/>
    <w:rsid w:val="00771303"/>
    <w:rsid w:val="00791780"/>
    <w:rsid w:val="00794637"/>
    <w:rsid w:val="007B1CD6"/>
    <w:rsid w:val="007B368B"/>
    <w:rsid w:val="007C6FAB"/>
    <w:rsid w:val="007D6BD3"/>
    <w:rsid w:val="007F08E7"/>
    <w:rsid w:val="007F1B39"/>
    <w:rsid w:val="007F25EE"/>
    <w:rsid w:val="00801CF0"/>
    <w:rsid w:val="00803758"/>
    <w:rsid w:val="00804F6D"/>
    <w:rsid w:val="008055DB"/>
    <w:rsid w:val="00817D47"/>
    <w:rsid w:val="00825AAB"/>
    <w:rsid w:val="00826FF8"/>
    <w:rsid w:val="00836B91"/>
    <w:rsid w:val="008507A7"/>
    <w:rsid w:val="00851AC2"/>
    <w:rsid w:val="008520EB"/>
    <w:rsid w:val="008525DB"/>
    <w:rsid w:val="00864E95"/>
    <w:rsid w:val="008717DF"/>
    <w:rsid w:val="008770F8"/>
    <w:rsid w:val="00887836"/>
    <w:rsid w:val="00893EBC"/>
    <w:rsid w:val="008952D9"/>
    <w:rsid w:val="00897ED6"/>
    <w:rsid w:val="008A05ED"/>
    <w:rsid w:val="008A0816"/>
    <w:rsid w:val="008A32D7"/>
    <w:rsid w:val="008A5261"/>
    <w:rsid w:val="008A761D"/>
    <w:rsid w:val="008B2F9D"/>
    <w:rsid w:val="008C40FD"/>
    <w:rsid w:val="008C5A68"/>
    <w:rsid w:val="008C5F35"/>
    <w:rsid w:val="008D3A40"/>
    <w:rsid w:val="008E0413"/>
    <w:rsid w:val="008E6FE2"/>
    <w:rsid w:val="00902A6F"/>
    <w:rsid w:val="0090539A"/>
    <w:rsid w:val="00925118"/>
    <w:rsid w:val="00934198"/>
    <w:rsid w:val="00940CDD"/>
    <w:rsid w:val="00941022"/>
    <w:rsid w:val="009419A4"/>
    <w:rsid w:val="00942992"/>
    <w:rsid w:val="0095219F"/>
    <w:rsid w:val="00956528"/>
    <w:rsid w:val="00965A4E"/>
    <w:rsid w:val="00966525"/>
    <w:rsid w:val="009705ED"/>
    <w:rsid w:val="0098278C"/>
    <w:rsid w:val="00994D66"/>
    <w:rsid w:val="009A0A83"/>
    <w:rsid w:val="009A6992"/>
    <w:rsid w:val="009C729E"/>
    <w:rsid w:val="009E6AA3"/>
    <w:rsid w:val="009F4BDD"/>
    <w:rsid w:val="00A015BC"/>
    <w:rsid w:val="00A031BE"/>
    <w:rsid w:val="00A035EA"/>
    <w:rsid w:val="00A03874"/>
    <w:rsid w:val="00A041D3"/>
    <w:rsid w:val="00A0727B"/>
    <w:rsid w:val="00A12B79"/>
    <w:rsid w:val="00A235AC"/>
    <w:rsid w:val="00A23BB5"/>
    <w:rsid w:val="00A36800"/>
    <w:rsid w:val="00A45C88"/>
    <w:rsid w:val="00A532EE"/>
    <w:rsid w:val="00A77E4E"/>
    <w:rsid w:val="00A94B52"/>
    <w:rsid w:val="00A97C5E"/>
    <w:rsid w:val="00AA4933"/>
    <w:rsid w:val="00AB0FB3"/>
    <w:rsid w:val="00AB24F7"/>
    <w:rsid w:val="00AB5F0E"/>
    <w:rsid w:val="00AD2B47"/>
    <w:rsid w:val="00AD4AA9"/>
    <w:rsid w:val="00B01873"/>
    <w:rsid w:val="00B0486D"/>
    <w:rsid w:val="00B04BC5"/>
    <w:rsid w:val="00B05A80"/>
    <w:rsid w:val="00B104BD"/>
    <w:rsid w:val="00B148DC"/>
    <w:rsid w:val="00B14D1A"/>
    <w:rsid w:val="00B25194"/>
    <w:rsid w:val="00B271F4"/>
    <w:rsid w:val="00B323F5"/>
    <w:rsid w:val="00B3297E"/>
    <w:rsid w:val="00B36EFB"/>
    <w:rsid w:val="00B53F81"/>
    <w:rsid w:val="00B6113D"/>
    <w:rsid w:val="00B62E97"/>
    <w:rsid w:val="00B77462"/>
    <w:rsid w:val="00B77958"/>
    <w:rsid w:val="00B958AD"/>
    <w:rsid w:val="00BA0A5C"/>
    <w:rsid w:val="00BC175B"/>
    <w:rsid w:val="00BC1E16"/>
    <w:rsid w:val="00BC72CC"/>
    <w:rsid w:val="00BD3DB5"/>
    <w:rsid w:val="00BE073B"/>
    <w:rsid w:val="00BE18F9"/>
    <w:rsid w:val="00BE51C7"/>
    <w:rsid w:val="00BE6FC8"/>
    <w:rsid w:val="00BF060A"/>
    <w:rsid w:val="00BF2EB9"/>
    <w:rsid w:val="00BF46B8"/>
    <w:rsid w:val="00C01096"/>
    <w:rsid w:val="00C04761"/>
    <w:rsid w:val="00C20E11"/>
    <w:rsid w:val="00C21504"/>
    <w:rsid w:val="00C222AE"/>
    <w:rsid w:val="00C30B51"/>
    <w:rsid w:val="00C32989"/>
    <w:rsid w:val="00C379B6"/>
    <w:rsid w:val="00C4367A"/>
    <w:rsid w:val="00C43983"/>
    <w:rsid w:val="00C630CE"/>
    <w:rsid w:val="00C74382"/>
    <w:rsid w:val="00C745B7"/>
    <w:rsid w:val="00C74A25"/>
    <w:rsid w:val="00C95480"/>
    <w:rsid w:val="00CB134A"/>
    <w:rsid w:val="00CD020E"/>
    <w:rsid w:val="00CF0273"/>
    <w:rsid w:val="00CF0F67"/>
    <w:rsid w:val="00CF35EF"/>
    <w:rsid w:val="00D15006"/>
    <w:rsid w:val="00D17EFA"/>
    <w:rsid w:val="00D22944"/>
    <w:rsid w:val="00D25563"/>
    <w:rsid w:val="00D27B9E"/>
    <w:rsid w:val="00D27DDF"/>
    <w:rsid w:val="00D32860"/>
    <w:rsid w:val="00D36489"/>
    <w:rsid w:val="00D42817"/>
    <w:rsid w:val="00D77FC6"/>
    <w:rsid w:val="00D87338"/>
    <w:rsid w:val="00DA3C1A"/>
    <w:rsid w:val="00DA41B8"/>
    <w:rsid w:val="00DA72C4"/>
    <w:rsid w:val="00DC4CD5"/>
    <w:rsid w:val="00DC73D5"/>
    <w:rsid w:val="00DD387D"/>
    <w:rsid w:val="00DE5065"/>
    <w:rsid w:val="00DF32F9"/>
    <w:rsid w:val="00DF7393"/>
    <w:rsid w:val="00E00D03"/>
    <w:rsid w:val="00E04315"/>
    <w:rsid w:val="00E112AA"/>
    <w:rsid w:val="00E12EB8"/>
    <w:rsid w:val="00E14E4E"/>
    <w:rsid w:val="00E22F7E"/>
    <w:rsid w:val="00E269F4"/>
    <w:rsid w:val="00E30EBC"/>
    <w:rsid w:val="00E4632F"/>
    <w:rsid w:val="00E515CF"/>
    <w:rsid w:val="00E6686C"/>
    <w:rsid w:val="00E703C2"/>
    <w:rsid w:val="00E70CD8"/>
    <w:rsid w:val="00E73971"/>
    <w:rsid w:val="00E85FDD"/>
    <w:rsid w:val="00E95E84"/>
    <w:rsid w:val="00EA2415"/>
    <w:rsid w:val="00EA4C3D"/>
    <w:rsid w:val="00EA7689"/>
    <w:rsid w:val="00EB100B"/>
    <w:rsid w:val="00EB7220"/>
    <w:rsid w:val="00EC3987"/>
    <w:rsid w:val="00EC5CAB"/>
    <w:rsid w:val="00ED15D9"/>
    <w:rsid w:val="00ED4F18"/>
    <w:rsid w:val="00EE0BD5"/>
    <w:rsid w:val="00EE2EFC"/>
    <w:rsid w:val="00EF09DF"/>
    <w:rsid w:val="00F015F3"/>
    <w:rsid w:val="00F04C91"/>
    <w:rsid w:val="00F0569A"/>
    <w:rsid w:val="00F11E9F"/>
    <w:rsid w:val="00F23581"/>
    <w:rsid w:val="00F24CEB"/>
    <w:rsid w:val="00F251CE"/>
    <w:rsid w:val="00F26C51"/>
    <w:rsid w:val="00F40083"/>
    <w:rsid w:val="00F411C3"/>
    <w:rsid w:val="00F61281"/>
    <w:rsid w:val="00F64778"/>
    <w:rsid w:val="00F67DC8"/>
    <w:rsid w:val="00F7061D"/>
    <w:rsid w:val="00F77855"/>
    <w:rsid w:val="00F77B8C"/>
    <w:rsid w:val="00F830DF"/>
    <w:rsid w:val="00F90443"/>
    <w:rsid w:val="00F93511"/>
    <w:rsid w:val="00FA3D73"/>
    <w:rsid w:val="00FB5A79"/>
    <w:rsid w:val="00FD0D69"/>
    <w:rsid w:val="00FE72E9"/>
    <w:rsid w:val="0D026FBB"/>
    <w:rsid w:val="375C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E8431"/>
  <w15:docId w15:val="{EF3D9892-AE96-457F-B89C-C9197C4B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278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77E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7E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7E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7E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7E4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E4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6F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6F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6FC8"/>
    <w:rPr>
      <w:vertAlign w:val="superscript"/>
    </w:rPr>
  </w:style>
  <w:style w:type="table" w:styleId="Tabela-Siatka">
    <w:name w:val="Table Grid"/>
    <w:basedOn w:val="Standardowy"/>
    <w:uiPriority w:val="59"/>
    <w:rsid w:val="00940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2F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2F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2F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00640D-76C4-4314-8E5E-3DD0758292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3F7FFE-D093-4B94-888E-96BBE55CD851}"/>
</file>

<file path=customXml/itemProps3.xml><?xml version="1.0" encoding="utf-8"?>
<ds:datastoreItem xmlns:ds="http://schemas.openxmlformats.org/officeDocument/2006/customXml" ds:itemID="{9EB874A5-F710-45AB-99D0-A8EC3C8B97B4}"/>
</file>

<file path=customXml/itemProps4.xml><?xml version="1.0" encoding="utf-8"?>
<ds:datastoreItem xmlns:ds="http://schemas.openxmlformats.org/officeDocument/2006/customXml" ds:itemID="{FF3E0511-07FE-4D11-9CB8-1D7506F41F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Rawski</dc:creator>
  <cp:lastModifiedBy>Aleksandra Kozubska</cp:lastModifiedBy>
  <cp:revision>7</cp:revision>
  <cp:lastPrinted>2024-10-07T10:19:00Z</cp:lastPrinted>
  <dcterms:created xsi:type="dcterms:W3CDTF">2024-10-06T08:56:00Z</dcterms:created>
  <dcterms:modified xsi:type="dcterms:W3CDTF">2024-10-07T17:38:00Z</dcterms:modified>
</cp:coreProperties>
</file>