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A5" w:rsidRDefault="003762D3" w:rsidP="00E159E3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7AF98B" wp14:editId="62C40E6E">
            <wp:simplePos x="0" y="0"/>
            <wp:positionH relativeFrom="column">
              <wp:posOffset>3990975</wp:posOffset>
            </wp:positionH>
            <wp:positionV relativeFrom="paragraph">
              <wp:posOffset>-95885</wp:posOffset>
            </wp:positionV>
            <wp:extent cx="593299" cy="980593"/>
            <wp:effectExtent l="0" t="0" r="0" b="0"/>
            <wp:wrapNone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99" cy="98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AB9">
        <w:rPr>
          <w:rFonts w:ascii="Trebuchet MS" w:hAnsi="Trebuchet MS"/>
          <w:noProof/>
        </w:rPr>
        <w:drawing>
          <wp:anchor distT="0" distB="0" distL="114300" distR="114300" simplePos="0" relativeHeight="251659264" behindDoc="0" locked="0" layoutInCell="1" allowOverlap="1" wp14:anchorId="7C08A537" wp14:editId="72B72AE9">
            <wp:simplePos x="0" y="0"/>
            <wp:positionH relativeFrom="column">
              <wp:posOffset>5734050</wp:posOffset>
            </wp:positionH>
            <wp:positionV relativeFrom="paragraph">
              <wp:posOffset>-93980</wp:posOffset>
            </wp:positionV>
            <wp:extent cx="761874" cy="1259210"/>
            <wp:effectExtent l="0" t="0" r="63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4" cy="125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2D3" w:rsidRDefault="004F7B7F" w:rsidP="004F7B7F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</w:p>
    <w:p w:rsidR="004F7B7F" w:rsidRDefault="009E15A6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WYWIADOWCY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3762D3" w:rsidRDefault="003762D3" w:rsidP="000217EC">
      <w:pPr>
        <w:spacing w:after="0" w:line="240" w:lineRule="auto"/>
        <w:jc w:val="center"/>
        <w:rPr>
          <w:rFonts w:ascii="Trebuchet MS" w:eastAsia="Calibri" w:hAnsi="Trebuchet MS" w:cs="Arial"/>
          <w:b/>
          <w:bCs/>
          <w:sz w:val="18"/>
          <w:szCs w:val="18"/>
        </w:rPr>
      </w:pPr>
    </w:p>
    <w:p w:rsidR="004F7B7F" w:rsidRDefault="004F7B7F" w:rsidP="000217E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 w:rsidR="007D017D"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</w:t>
      </w:r>
    </w:p>
    <w:p w:rsidR="00E159E3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0217EC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</w:p>
    <w:p w:rsidR="004F7B7F" w:rsidRPr="003762D3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26"/>
          <w:szCs w:val="26"/>
        </w:rPr>
      </w:pPr>
      <w:r>
        <w:rPr>
          <w:rFonts w:ascii="Trebuchet MS" w:eastAsia="Calibri" w:hAnsi="Trebuchet MS" w:cs="Arial"/>
          <w:bCs/>
          <w:i/>
          <w:sz w:val="18"/>
          <w:szCs w:val="18"/>
        </w:rPr>
        <w:br/>
      </w:r>
    </w:p>
    <w:p w:rsidR="009E15A6" w:rsidRPr="003762D3" w:rsidRDefault="009E15A6" w:rsidP="009E15A6">
      <w:pPr>
        <w:pStyle w:val="NormalnyWeb"/>
        <w:widowControl w:val="0"/>
        <w:spacing w:before="280" w:beforeAutospacing="0" w:after="0" w:afterAutospacing="0" w:line="276" w:lineRule="auto"/>
        <w:jc w:val="center"/>
        <w:rPr>
          <w:rFonts w:ascii="Trebuchet MS" w:eastAsia="Calibri" w:hAnsi="Trebuchet MS" w:cs="Arial"/>
          <w:b/>
          <w:sz w:val="26"/>
          <w:szCs w:val="26"/>
        </w:rPr>
      </w:pPr>
      <w:r w:rsidRPr="003762D3">
        <w:rPr>
          <w:rFonts w:ascii="Trebuchet MS" w:eastAsia="Calibri" w:hAnsi="Trebuchet MS" w:cs="Arial"/>
          <w:b/>
          <w:bCs/>
          <w:sz w:val="26"/>
          <w:szCs w:val="26"/>
        </w:rPr>
        <w:t>Wywiadowca</w:t>
      </w:r>
      <w:r w:rsidRPr="003762D3">
        <w:rPr>
          <w:rFonts w:ascii="Trebuchet MS" w:eastAsia="Calibri" w:hAnsi="Trebuchet MS" w:cs="Arial"/>
          <w:b/>
          <w:sz w:val="26"/>
          <w:szCs w:val="26"/>
        </w:rPr>
        <w:t xml:space="preserve"> bacznie obserwuje otoczenie i stara się zapamiętać jak najwięcej, aby wykorzystać to w codziennym życiu</w:t>
      </w:r>
    </w:p>
    <w:p w:rsidR="009E15A6" w:rsidRPr="00FB0321" w:rsidRDefault="009E15A6" w:rsidP="009E15A6">
      <w:pPr>
        <w:pStyle w:val="NormalnyWeb"/>
        <w:widowControl w:val="0"/>
        <w:spacing w:before="280" w:beforeAutospacing="0" w:after="0" w:afterAutospacing="0" w:line="276" w:lineRule="auto"/>
        <w:jc w:val="both"/>
        <w:rPr>
          <w:rFonts w:ascii="Trebuchet MS" w:eastAsia="Calibri" w:hAnsi="Trebuchet MS" w:cs="Arial"/>
          <w:sz w:val="22"/>
        </w:rPr>
      </w:pPr>
      <w:r w:rsidRPr="00FB0321">
        <w:rPr>
          <w:rFonts w:ascii="Trebuchet MS" w:eastAsia="Calibri" w:hAnsi="Trebuchet MS" w:cs="Arial"/>
          <w:sz w:val="22"/>
        </w:rPr>
        <w:t xml:space="preserve">Harcerstwo stało się dla mnie przygodą i drogą do stawania się coraz lepszym w każdej dziedzinie. Mam coraz większy wpływ na życie mojego zastępu, podrzucam moje propozycje i pomysły na to, co robimy na zbiórkach. Dbam o to, by mój zastęp był dobry. Rozwijam swoje zainteresowania i dzielę się nimi z zastępem. Poszerzam swoją wiedzę o świecie i szukam odpowiedzi, kiedy czegoś nie rozumiem. Mam swoich ulubionych bohaterów, których próbuję naśladować. W swoim postępowaniu staram się kierować </w:t>
      </w:r>
      <w:r w:rsidR="00F33819">
        <w:rPr>
          <w:rFonts w:ascii="Trebuchet MS" w:eastAsia="Calibri" w:hAnsi="Trebuchet MS" w:cs="Arial"/>
          <w:sz w:val="22"/>
        </w:rPr>
        <w:t>P</w:t>
      </w:r>
      <w:r w:rsidRPr="00FB0321">
        <w:rPr>
          <w:rFonts w:ascii="Trebuchet MS" w:eastAsia="Calibri" w:hAnsi="Trebuchet MS" w:cs="Arial"/>
          <w:sz w:val="22"/>
        </w:rPr>
        <w:t xml:space="preserve">rawem </w:t>
      </w:r>
      <w:r w:rsidR="00F33819">
        <w:rPr>
          <w:rFonts w:ascii="Trebuchet MS" w:eastAsia="Calibri" w:hAnsi="Trebuchet MS" w:cs="Arial"/>
          <w:sz w:val="22"/>
        </w:rPr>
        <w:t>H</w:t>
      </w:r>
      <w:r w:rsidRPr="00FB0321">
        <w:rPr>
          <w:rFonts w:ascii="Trebuchet MS" w:eastAsia="Calibri" w:hAnsi="Trebuchet MS" w:cs="Arial"/>
          <w:sz w:val="22"/>
        </w:rPr>
        <w:t>arcerskim. Spełnianie dobrych uczynków to mój sposób na czynienie dobra. Jestem odpowiedzialny, potrafię ponieść konsekwencje swoich błędnych decyzji. Szanuję przyrodę, podejmuję działania by ją chronić. Dbam o swoje zdrowie – regularnie uprawiam wybraną aktywność fizyczną. Wspieram moją rodzinę – mam swoje stałe obowiązki.</w:t>
      </w:r>
    </w:p>
    <w:p w:rsidR="00285745" w:rsidRDefault="00285745" w:rsidP="00285745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bookmarkStart w:id="0" w:name="_GoBack"/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Data rozpoczęcia próby …………………………………………………</w:t>
      </w: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…</w:t>
      </w: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………………</w:t>
      </w: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…</w:t>
      </w:r>
    </w:p>
    <w:p w:rsidR="00285745" w:rsidRDefault="00285745" w:rsidP="00285745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Planowany czas zakończenia próby ……………………………………………………</w:t>
      </w:r>
    </w:p>
    <w:bookmarkEnd w:id="0"/>
    <w:p w:rsidR="004F7B7F" w:rsidRDefault="004F7B7F" w:rsidP="004F7B7F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ZADANIA PODSTAWOWE</w:t>
      </w:r>
    </w:p>
    <w:p w:rsidR="00DD02C9" w:rsidRDefault="004F7B7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Koniecznie zapoznaj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 ze sprawnościami wymienionymi przy zadaniach. Pokrywają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one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częściowo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,</w:t>
      </w:r>
      <w:r>
        <w:rPr>
          <w:rFonts w:ascii="Trebuchet MS" w:eastAsia="Calibri" w:hAnsi="Trebuchet MS" w:cs="Arial"/>
          <w:i/>
          <w:iCs/>
          <w:spacing w:val="-10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dzięki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czemu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można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jednocze</w:t>
      </w:r>
      <w:r>
        <w:rPr>
          <w:rFonts w:ascii="Trebuchet MS" w:eastAsia="Calibri" w:hAnsi="Trebuchet MS" w:cs="Museo 300"/>
          <w:i/>
          <w:iCs/>
          <w:w w:val="105"/>
          <w:sz w:val="18"/>
          <w:szCs w:val="18"/>
        </w:rPr>
        <w:t>ś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nie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4"/>
          <w:w w:val="105"/>
          <w:sz w:val="18"/>
          <w:szCs w:val="18"/>
        </w:rPr>
        <w:t>zrealizować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zadanie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na stopień i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zdobyć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sprawność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913C3F" w:rsidRPr="00913C3F" w:rsidRDefault="00913C3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2"/>
          <w:szCs w:val="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66"/>
        <w:gridCol w:w="4441"/>
        <w:gridCol w:w="1534"/>
      </w:tblGrid>
      <w:tr w:rsidR="009E15A6" w:rsidRPr="00A05513" w:rsidTr="003762D3"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Wyrobienie harcerskie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3762D3">
        <w:trPr>
          <w:trHeight w:val="610"/>
        </w:trPr>
        <w:tc>
          <w:tcPr>
            <w:tcW w:w="473" w:type="pct"/>
            <w:vMerge w:val="restart"/>
            <w:vAlign w:val="center"/>
          </w:tcPr>
          <w:p w:rsidR="009E15A6" w:rsidRPr="00E159E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E159E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Skaut</w:t>
            </w:r>
          </w:p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9E3">
              <w:rPr>
                <w:rFonts w:ascii="Trebuchet MS" w:hAnsi="Trebuchet MS"/>
                <w:sz w:val="18"/>
                <w:szCs w:val="18"/>
              </w:rPr>
              <w:t>**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eastAsiaTheme="minorEastAsia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Przedstawiłem w wybranej przez siebie formie przynajmniej trzy postacie z historii harcerstwa.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9E15A6" w:rsidRPr="00A05513" w:rsidTr="003762D3">
        <w:trPr>
          <w:trHeight w:val="562"/>
        </w:trPr>
        <w:tc>
          <w:tcPr>
            <w:tcW w:w="473" w:type="pct"/>
            <w:vMerge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Znam nazwy stopni harcerskich i instruktorskich oraz sposób ich oznaczania na mundurze. Kilka razy zameldowałem się, używając odpowiednich nazw stopni.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9E15A6" w:rsidRPr="00A05513" w:rsidTr="003762D3"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Obozownictwo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3762D3">
        <w:trPr>
          <w:trHeight w:val="1391"/>
        </w:trPr>
        <w:tc>
          <w:tcPr>
            <w:tcW w:w="473" w:type="pct"/>
            <w:vMerge w:val="restart"/>
            <w:vAlign w:val="center"/>
          </w:tcPr>
          <w:p w:rsidR="009E15A6" w:rsidRPr="00E159E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E159E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Wyga</w:t>
            </w:r>
          </w:p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9E3">
              <w:rPr>
                <w:rFonts w:ascii="Trebuchet MS" w:hAnsi="Trebuchet MS"/>
                <w:sz w:val="18"/>
                <w:szCs w:val="18"/>
              </w:rPr>
              <w:t>**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Zachowując zasady bezpieczeństwa, rozpaliłem ognisko na łonie natury z użyciem wyłącznie naturalnych materiałów (nie dotyczy zapałek); po zgaszeniu doprowadziłem miejsce do pierwotnego stanu. Uczestniczyłem w przygotowaniu złożonego posiłku na ognisku.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3762D3">
        <w:trPr>
          <w:trHeight w:val="983"/>
        </w:trPr>
        <w:tc>
          <w:tcPr>
            <w:tcW w:w="473" w:type="pct"/>
            <w:vMerge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Wraz z zastępem rozstawiłem namiot i zbudowałem przydatne urządzenie obozowe (np. wyposażenie namiotu). Przez cały obóz utrzymałem porządek w swoich rzeczach.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3762D3">
        <w:trPr>
          <w:trHeight w:val="418"/>
        </w:trPr>
        <w:tc>
          <w:tcPr>
            <w:tcW w:w="473" w:type="pct"/>
            <w:vMerge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Pełniłem służbę wartowniczą na obozie lub biwaku.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3762D3"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Terenoznawstwo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3762D3">
        <w:trPr>
          <w:trHeight w:val="1092"/>
        </w:trPr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A05513">
              <w:rPr>
                <w:rFonts w:ascii="Trebuchet MS" w:hAnsi="Trebuchet MS"/>
                <w:i/>
                <w:iCs/>
                <w:sz w:val="18"/>
                <w:szCs w:val="18"/>
              </w:rPr>
              <w:t>Karto-graf</w:t>
            </w:r>
          </w:p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05513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eastAsiaTheme="minorEastAsia" w:hAnsi="Trebuchet MS"/>
                <w:sz w:val="18"/>
                <w:szCs w:val="18"/>
              </w:rPr>
            </w:pPr>
            <w:r w:rsidRPr="009E15A6">
              <w:rPr>
                <w:rFonts w:ascii="Trebuchet MS" w:eastAsia="Museo 300" w:hAnsi="Trebuchet MS" w:cs="Museo 300"/>
                <w:sz w:val="18"/>
                <w:szCs w:val="18"/>
              </w:rPr>
              <w:t>Poznałem znaki topograficzne. Poprowadziłem zastęp/patrol w czasie wędrówki w terenie, posługując się busolą i mapą. Dotarłem bezbłędnie do miejsca oznaczonego na mapie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3762D3"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Ratownictwo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3762D3">
        <w:trPr>
          <w:trHeight w:val="622"/>
        </w:trPr>
        <w:tc>
          <w:tcPr>
            <w:tcW w:w="473" w:type="pct"/>
            <w:vMerge w:val="restar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A0551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Ratow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nik</w:t>
            </w:r>
          </w:p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05513">
              <w:rPr>
                <w:rFonts w:ascii="Trebuchet MS" w:hAnsi="Trebuchet MS"/>
                <w:sz w:val="18"/>
                <w:szCs w:val="18"/>
              </w:rPr>
              <w:t>**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W sytuacji rzeczywistej lub symulowanej przy użyciu własnej apteczki prawidłowo postąpiłem przy krwotokach:</w:t>
            </w:r>
          </w:p>
          <w:p w:rsidR="009E15A6" w:rsidRPr="009E15A6" w:rsidRDefault="009E15A6" w:rsidP="00AC6966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udzieliłem pierwszej pomocy w przypadku krwotoku z nosa,</w:t>
            </w:r>
          </w:p>
          <w:p w:rsidR="009E15A6" w:rsidRPr="009E15A6" w:rsidRDefault="009E15A6" w:rsidP="00AC6966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założyłem opatrunek uciskowy w przypadku krwotoku z rany.</w:t>
            </w:r>
          </w:p>
          <w:p w:rsidR="009E15A6" w:rsidRPr="009E15A6" w:rsidRDefault="009E15A6" w:rsidP="00AC6966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Trebuchet MS" w:eastAsiaTheme="minorEastAsia" w:hAnsi="Trebuchet MS" w:cstheme="minorBidi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udzieliłem pierwszej pomocy w przypadku złamania otwartego.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3762D3">
        <w:trPr>
          <w:trHeight w:val="691"/>
        </w:trPr>
        <w:tc>
          <w:tcPr>
            <w:tcW w:w="473" w:type="pct"/>
            <w:vMerge/>
          </w:tcPr>
          <w:p w:rsidR="009E15A6" w:rsidRPr="00A05513" w:rsidRDefault="009E15A6" w:rsidP="00AC6966">
            <w:pPr>
              <w:widowControl w:val="0"/>
              <w:spacing w:line="252" w:lineRule="auto"/>
              <w:rPr>
                <w:rFonts w:ascii="Trebuchet MS" w:hAnsi="Trebuchet MS"/>
              </w:rPr>
            </w:pP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rPr>
                <w:rFonts w:ascii="Trebuchet MS" w:eastAsiaTheme="minorEastAsia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Udzieliłem pierwszej pomocy w przypadku ukąszenia przez owady.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3762D3"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lastRenderedPageBreak/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Żywienie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3762D3">
        <w:trPr>
          <w:trHeight w:val="564"/>
        </w:trPr>
        <w:tc>
          <w:tcPr>
            <w:tcW w:w="473" w:type="pct"/>
            <w:vAlign w:val="center"/>
          </w:tcPr>
          <w:p w:rsidR="009E15A6" w:rsidRPr="00E159E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159E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Kucharz</w:t>
            </w:r>
            <w:r w:rsidRPr="00E159E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br/>
              <w:t>**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eastAsiaTheme="minorEastAsia" w:hAnsi="Trebuchet MS"/>
                <w:color w:val="000000" w:themeColor="text1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Nauczyłem się przygotowywać ulubioną potrawę z rodzinnego przepisu.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3762D3"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Zdrowie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3762D3">
        <w:trPr>
          <w:trHeight w:val="949"/>
        </w:trPr>
        <w:tc>
          <w:tcPr>
            <w:tcW w:w="473" w:type="pct"/>
            <w:vMerge w:val="restar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A0551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Lider Zdrowia</w:t>
            </w:r>
          </w:p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05513">
              <w:rPr>
                <w:rFonts w:ascii="Trebuchet MS" w:hAnsi="Trebuchet MS"/>
                <w:sz w:val="20"/>
                <w:szCs w:val="20"/>
              </w:rPr>
              <w:t>**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Wziąłem </w:t>
            </w:r>
            <w:r w:rsidRPr="009E15A6">
              <w:rPr>
                <w:rFonts w:ascii="Trebuchet MS" w:hAnsi="Trebuchet MS"/>
                <w:sz w:val="18"/>
                <w:szCs w:val="18"/>
              </w:rPr>
              <w:t>udział w całodziennej wycieczce pieszej/rowerowej/kajakowej. Dowiedziałem się jak przygotować i przygotowałam na niej obiad niewymagający gotowania.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3762D3">
        <w:trPr>
          <w:trHeight w:val="1133"/>
        </w:trPr>
        <w:tc>
          <w:tcPr>
            <w:tcW w:w="473" w:type="pct"/>
            <w:vMerge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Przez okres trwania próby ćwiczyłem wybrany sport lub dziedzinę sprawności fizycznej (np.: szybkość, skoczność, celność, utrzymywanie równowagi). Zapisałem wynik osiągany na początku (np. czas na 100 m) i poprawiłem go na koniec próby.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3762D3">
        <w:trPr>
          <w:trHeight w:val="1249"/>
        </w:trPr>
        <w:tc>
          <w:tcPr>
            <w:tcW w:w="473" w:type="pct"/>
            <w:vMerge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eastAsiaTheme="minorEastAsia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 xml:space="preserve">Znam i stosuję (wprowadzam w swoje życie) zasady zdrowego odżywiania się/ zdrowe nawyki żywieniowe. Przez okres min. 2 miesięcy dbałem o prawidłowe nawodnienie organizmu, pijąc min. 2 litry wody dziennie, i unikałam słodkich przekąsek. 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3762D3"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Świat cyfrowy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3762D3">
        <w:trPr>
          <w:trHeight w:val="742"/>
        </w:trPr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A05513">
              <w:rPr>
                <w:rFonts w:ascii="Trebuchet MS" w:hAnsi="Trebuchet MS"/>
                <w:i/>
                <w:iCs/>
                <w:sz w:val="18"/>
                <w:szCs w:val="18"/>
              </w:rPr>
              <w:t>Kompu-terowiec</w:t>
            </w:r>
            <w:proofErr w:type="spellEnd"/>
          </w:p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05513">
              <w:rPr>
                <w:rFonts w:ascii="Trebuchet MS" w:hAnsi="Trebuchet MS"/>
                <w:sz w:val="18"/>
                <w:szCs w:val="18"/>
              </w:rPr>
              <w:t>**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Zapoznałem się z netykietą, czyli zbiorem zasad zachowania się w Internecie. Stosuję je podczas codziennego użytkowania sieci.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3762D3"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Ekologia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3762D3">
        <w:trPr>
          <w:trHeight w:val="692"/>
        </w:trPr>
        <w:tc>
          <w:tcPr>
            <w:tcW w:w="473" w:type="pct"/>
            <w:vMerge w:val="restart"/>
            <w:vAlign w:val="center"/>
          </w:tcPr>
          <w:p w:rsidR="009E15A6" w:rsidRPr="00E159E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E159E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Ekolog</w:t>
            </w:r>
          </w:p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9E3">
              <w:rPr>
                <w:rFonts w:ascii="Trebuchet MS" w:hAnsi="Trebuchet MS"/>
                <w:sz w:val="18"/>
                <w:szCs w:val="18"/>
              </w:rPr>
              <w:t>**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Korzystałem wyłącznie z wielorazowych naczyń i sztućców na biwakach, inicjatywach szkolnych i harcerskich przez minimum trzy miesiące.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3762D3">
        <w:trPr>
          <w:trHeight w:val="858"/>
        </w:trPr>
        <w:tc>
          <w:tcPr>
            <w:tcW w:w="473" w:type="pct"/>
            <w:vMerge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eastAsiaTheme="minorEastAsia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Zapoznałem się z ideą domowych/balkonowych ogrodów. Wyhodowałem jadalną roślinę i użyłem jej do przyrządzenia posiłku dla rodziny.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3762D3"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Ekonomia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3762D3">
        <w:trPr>
          <w:trHeight w:val="851"/>
        </w:trPr>
        <w:tc>
          <w:tcPr>
            <w:tcW w:w="473" w:type="pct"/>
            <w:vAlign w:val="center"/>
          </w:tcPr>
          <w:p w:rsidR="009E15A6" w:rsidRPr="00E159E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E159E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Przedsię</w:t>
            </w:r>
            <w:proofErr w:type="spellEnd"/>
            <w:r w:rsidRPr="00E159E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-biorca</w:t>
            </w:r>
          </w:p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9E3">
              <w:rPr>
                <w:rFonts w:ascii="Trebuchet MS" w:hAnsi="Trebuchet MS"/>
                <w:sz w:val="18"/>
                <w:szCs w:val="18"/>
              </w:rPr>
              <w:t>**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eastAsiaTheme="minorEastAsia" w:hAnsi="Trebuchet MS"/>
                <w:color w:val="000000" w:themeColor="text1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Wziąłem udział w </w:t>
            </w:r>
            <w:r w:rsidRPr="009E15A6">
              <w:rPr>
                <w:rFonts w:ascii="Trebuchet MS" w:hAnsi="Trebuchet MS"/>
                <w:sz w:val="18"/>
                <w:szCs w:val="18"/>
              </w:rPr>
              <w:t>pozyskiwaniu środków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 w formie </w:t>
            </w:r>
            <w:r w:rsidRPr="009E15A6">
              <w:rPr>
                <w:rFonts w:ascii="Trebuchet MS" w:hAnsi="Trebuchet MS"/>
                <w:sz w:val="18"/>
                <w:szCs w:val="18"/>
              </w:rPr>
              <w:t>np. akcji zarobkowej,</w:t>
            </w:r>
            <w:r w:rsidRPr="009E15A6">
              <w:rPr>
                <w:rFonts w:ascii="Trebuchet MS" w:hAnsi="Trebuchet MS"/>
                <w:color w:val="FF00FF"/>
                <w:sz w:val="18"/>
                <w:szCs w:val="18"/>
              </w:rPr>
              <w:t xml:space="preserve"> 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zbiórki publicznej, loterii, crowdfundingu</w:t>
            </w:r>
            <w:r w:rsidRPr="009E15A6">
              <w:rPr>
                <w:rFonts w:ascii="Trebuchet MS" w:hAnsi="Trebuchet MS"/>
                <w:sz w:val="18"/>
                <w:szCs w:val="18"/>
              </w:rPr>
              <w:t>, akcji 1%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 itp.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3762D3"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Zaradność życiowa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3762D3">
        <w:trPr>
          <w:trHeight w:val="839"/>
        </w:trPr>
        <w:tc>
          <w:tcPr>
            <w:tcW w:w="473" w:type="pct"/>
            <w:vAlign w:val="center"/>
          </w:tcPr>
          <w:p w:rsidR="009E15A6" w:rsidRPr="00E159E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159E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Złota Rączka</w:t>
            </w:r>
            <w:r w:rsidRPr="00E159E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br/>
              <w:t>**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Mam stały obowiązek związany z obsługą </w:t>
            </w:r>
            <w:r w:rsidRPr="009E15A6">
              <w:rPr>
                <w:rFonts w:ascii="Trebuchet MS" w:hAnsi="Trebuchet MS"/>
                <w:sz w:val="18"/>
                <w:szCs w:val="18"/>
              </w:rPr>
              <w:t>sprzętów lub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 urządzeń </w:t>
            </w:r>
            <w:r w:rsidRPr="009E15A6">
              <w:rPr>
                <w:rFonts w:ascii="Trebuchet MS" w:hAnsi="Trebuchet MS"/>
                <w:sz w:val="18"/>
                <w:szCs w:val="18"/>
              </w:rPr>
              <w:t>domowych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 i wywiązuję się z niego.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D02C9" w:rsidRDefault="00DD02C9">
      <w:pPr>
        <w:rPr>
          <w:sz w:val="10"/>
          <w:szCs w:val="10"/>
        </w:rPr>
      </w:pPr>
    </w:p>
    <w:p w:rsidR="003762D3" w:rsidRDefault="003762D3">
      <w:pPr>
        <w:rPr>
          <w:sz w:val="10"/>
          <w:szCs w:val="10"/>
        </w:rPr>
      </w:pPr>
    </w:p>
    <w:p w:rsidR="00E159E3" w:rsidRPr="009E15A6" w:rsidRDefault="00E159E3">
      <w:pPr>
        <w:rPr>
          <w:sz w:val="10"/>
          <w:szCs w:val="10"/>
        </w:rPr>
      </w:pPr>
      <w:bookmarkStart w:id="1" w:name="_Hlk113918959"/>
    </w:p>
    <w:p w:rsidR="00E159E3" w:rsidRDefault="00E159E3" w:rsidP="00E159E3">
      <w:pPr>
        <w:pStyle w:val="Nagwek2"/>
        <w:rPr>
          <w:rFonts w:ascii="Trebuchet MS" w:hAnsi="Trebuchet MS"/>
        </w:rPr>
      </w:pPr>
      <w:bookmarkStart w:id="2" w:name="_Hlk113915614"/>
      <w:r>
        <w:rPr>
          <w:rFonts w:ascii="Trebuchet MS" w:hAnsi="Trebuchet MS"/>
        </w:rPr>
        <w:lastRenderedPageBreak/>
        <w:t>SPRAWNOŚCI</w:t>
      </w:r>
    </w:p>
    <w:p w:rsidR="00E159E3" w:rsidRDefault="00E159E3" w:rsidP="00E159E3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674E06">
        <w:rPr>
          <w:rFonts w:ascii="Trebuchet MS" w:eastAsia="Calibri" w:hAnsi="Trebuchet MS" w:cs="Arial"/>
          <w:i/>
          <w:sz w:val="18"/>
          <w:szCs w:val="18"/>
        </w:rPr>
        <w:t>Przynajmniej cztery</w:t>
      </w:r>
      <w:r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="00F33819">
        <w:rPr>
          <w:rFonts w:ascii="Trebuchet MS" w:eastAsia="Calibri" w:hAnsi="Trebuchet MS" w:cs="Arial"/>
          <w:i/>
          <w:sz w:val="18"/>
          <w:szCs w:val="18"/>
        </w:rPr>
        <w:t>dwu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gwiazdkowe ** </w:t>
      </w:r>
      <w:r>
        <w:rPr>
          <w:rFonts w:ascii="Trebuchet MS" w:eastAsia="Calibri" w:hAnsi="Trebuchet MS" w:cs="Arial"/>
          <w:i/>
          <w:sz w:val="18"/>
          <w:szCs w:val="18"/>
        </w:rPr>
        <w:t>sprawności.</w:t>
      </w:r>
    </w:p>
    <w:tbl>
      <w:tblPr>
        <w:tblStyle w:val="Tabela-Siatka"/>
        <w:tblpPr w:leftFromText="141" w:rightFromText="141" w:vertAnchor="text" w:tblpY="117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15"/>
        <w:gridCol w:w="2626"/>
      </w:tblGrid>
      <w:tr w:rsidR="00E159E3" w:rsidTr="003762D3">
        <w:trPr>
          <w:trHeight w:val="397"/>
        </w:trPr>
        <w:tc>
          <w:tcPr>
            <w:tcW w:w="3108" w:type="pct"/>
            <w:shd w:val="clear" w:color="auto" w:fill="auto"/>
          </w:tcPr>
          <w:p w:rsidR="00E159E3" w:rsidRDefault="00E159E3" w:rsidP="00C36E15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22"/>
              </w:rPr>
              <w:t>sprawność</w:t>
            </w:r>
          </w:p>
        </w:tc>
        <w:tc>
          <w:tcPr>
            <w:tcW w:w="1892" w:type="pct"/>
            <w:shd w:val="clear" w:color="auto" w:fill="auto"/>
          </w:tcPr>
          <w:p w:rsidR="00E159E3" w:rsidRDefault="00E159E3" w:rsidP="00C36E15">
            <w:pPr>
              <w:widowControl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numer rozkazu</w:t>
            </w:r>
          </w:p>
        </w:tc>
      </w:tr>
      <w:tr w:rsidR="00E159E3" w:rsidTr="003762D3">
        <w:trPr>
          <w:trHeight w:val="397"/>
        </w:trPr>
        <w:tc>
          <w:tcPr>
            <w:tcW w:w="3108" w:type="pct"/>
            <w:shd w:val="clear" w:color="auto" w:fill="auto"/>
          </w:tcPr>
          <w:p w:rsidR="00E159E3" w:rsidRPr="005B4F66" w:rsidRDefault="00E159E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E159E3" w:rsidRDefault="00E159E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E159E3" w:rsidTr="003762D3">
        <w:trPr>
          <w:trHeight w:val="397"/>
        </w:trPr>
        <w:tc>
          <w:tcPr>
            <w:tcW w:w="3108" w:type="pct"/>
            <w:shd w:val="clear" w:color="auto" w:fill="auto"/>
          </w:tcPr>
          <w:p w:rsidR="00E159E3" w:rsidRDefault="00E159E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E159E3" w:rsidRDefault="00E159E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E159E3" w:rsidTr="003762D3">
        <w:trPr>
          <w:trHeight w:val="397"/>
        </w:trPr>
        <w:tc>
          <w:tcPr>
            <w:tcW w:w="3108" w:type="pct"/>
            <w:shd w:val="clear" w:color="auto" w:fill="auto"/>
          </w:tcPr>
          <w:p w:rsidR="00E159E3" w:rsidRDefault="00E159E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E159E3" w:rsidRDefault="00E159E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E159E3" w:rsidTr="003762D3">
        <w:trPr>
          <w:trHeight w:val="397"/>
        </w:trPr>
        <w:tc>
          <w:tcPr>
            <w:tcW w:w="3108" w:type="pct"/>
            <w:shd w:val="clear" w:color="auto" w:fill="auto"/>
          </w:tcPr>
          <w:p w:rsidR="00E159E3" w:rsidRDefault="00E159E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E159E3" w:rsidRDefault="00E159E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bookmarkEnd w:id="1"/>
      <w:bookmarkEnd w:id="2"/>
    </w:tbl>
    <w:p w:rsidR="003762D3" w:rsidRPr="00903A97" w:rsidRDefault="003762D3" w:rsidP="003762D3">
      <w:pPr>
        <w:rPr>
          <w:sz w:val="20"/>
          <w:szCs w:val="20"/>
        </w:rPr>
      </w:pPr>
    </w:p>
    <w:p w:rsidR="003762D3" w:rsidRDefault="003762D3" w:rsidP="003762D3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SŁUŻBA</w:t>
      </w:r>
    </w:p>
    <w:p w:rsidR="003762D3" w:rsidRDefault="003762D3" w:rsidP="003762D3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3762D3" w:rsidRPr="002C2D9A" w:rsidRDefault="003762D3" w:rsidP="003762D3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Pr="00867460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3762D3" w:rsidRPr="00D256DD" w:rsidTr="00241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extDirection w:val="btLr"/>
          </w:tcPr>
          <w:p w:rsidR="003762D3" w:rsidRPr="00D256DD" w:rsidRDefault="003762D3" w:rsidP="00241E90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D256DD">
              <w:rPr>
                <w:b w:val="0"/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3762D3" w:rsidRPr="00D256DD" w:rsidRDefault="003762D3" w:rsidP="00241E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3762D3" w:rsidRDefault="003762D3" w:rsidP="003762D3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ROZWÓJ SPOŁECZNY</w:t>
      </w:r>
    </w:p>
    <w:p w:rsidR="003762D3" w:rsidRPr="005B4F66" w:rsidRDefault="003762D3" w:rsidP="003762D3">
      <w:pPr>
        <w:tabs>
          <w:tab w:val="left" w:pos="2310"/>
        </w:tabs>
        <w:rPr>
          <w:rFonts w:ascii="Trebuchet MS" w:eastAsia="Calibri" w:hAnsi="Trebuchet MS" w:cs="Arial"/>
          <w:i/>
          <w:sz w:val="6"/>
          <w:szCs w:val="6"/>
        </w:rPr>
      </w:pPr>
    </w:p>
    <w:p w:rsidR="003762D3" w:rsidRDefault="003762D3" w:rsidP="003762D3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  <w:r>
        <w:rPr>
          <w:rFonts w:ascii="Trebuchet MS" w:hAnsi="Trebuchet MS"/>
          <w:i/>
          <w:sz w:val="18"/>
          <w:szCs w:val="18"/>
        </w:rPr>
        <w:br/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Pr="00867460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3762D3" w:rsidRPr="00D256DD" w:rsidTr="00241E90">
        <w:trPr>
          <w:trHeight w:val="3563"/>
        </w:trPr>
        <w:tc>
          <w:tcPr>
            <w:tcW w:w="473" w:type="dxa"/>
            <w:textDirection w:val="btLr"/>
          </w:tcPr>
          <w:p w:rsidR="003762D3" w:rsidRPr="00D256DD" w:rsidRDefault="003762D3" w:rsidP="00241E9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3762D3" w:rsidRPr="00D256DD" w:rsidRDefault="003762D3" w:rsidP="00241E90">
            <w:pPr>
              <w:rPr>
                <w:sz w:val="20"/>
                <w:szCs w:val="20"/>
              </w:rPr>
            </w:pPr>
          </w:p>
        </w:tc>
      </w:tr>
    </w:tbl>
    <w:p w:rsidR="003762D3" w:rsidRPr="005B4F66" w:rsidRDefault="003762D3" w:rsidP="003762D3">
      <w:pPr>
        <w:tabs>
          <w:tab w:val="left" w:pos="2310"/>
        </w:tabs>
        <w:rPr>
          <w:rFonts w:ascii="Trebuchet MS" w:hAnsi="Trebuchet MS"/>
          <w:sz w:val="6"/>
          <w:szCs w:val="6"/>
        </w:rPr>
      </w:pPr>
    </w:p>
    <w:p w:rsidR="003762D3" w:rsidRDefault="003762D3" w:rsidP="003762D3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  <w:r w:rsidRPr="000217EC">
        <w:rPr>
          <w:rFonts w:ascii="Trebuchet MS" w:hAnsi="Trebuchet MS"/>
          <w:sz w:val="20"/>
          <w:szCs w:val="20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Pr="00867460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pPr w:leftFromText="141" w:rightFromText="141" w:vertAnchor="text" w:tblpY="148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3762D3" w:rsidTr="00241E90">
        <w:trPr>
          <w:trHeight w:val="2974"/>
        </w:trPr>
        <w:tc>
          <w:tcPr>
            <w:tcW w:w="473" w:type="dxa"/>
            <w:textDirection w:val="btLr"/>
          </w:tcPr>
          <w:p w:rsidR="003762D3" w:rsidRDefault="003762D3" w:rsidP="00241E9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potwierdzenie</w:t>
            </w:r>
          </w:p>
        </w:tc>
        <w:tc>
          <w:tcPr>
            <w:tcW w:w="6468" w:type="dxa"/>
          </w:tcPr>
          <w:p w:rsidR="003762D3" w:rsidRDefault="003762D3" w:rsidP="00241E90">
            <w:pPr>
              <w:rPr>
                <w:sz w:val="20"/>
                <w:szCs w:val="20"/>
              </w:rPr>
            </w:pPr>
          </w:p>
        </w:tc>
      </w:tr>
    </w:tbl>
    <w:p w:rsidR="003762D3" w:rsidRDefault="003762D3" w:rsidP="003762D3">
      <w:pPr>
        <w:spacing w:line="360" w:lineRule="auto"/>
        <w:rPr>
          <w:sz w:val="20"/>
          <w:szCs w:val="20"/>
        </w:rPr>
      </w:pPr>
    </w:p>
    <w:p w:rsidR="003762D3" w:rsidRDefault="003762D3" w:rsidP="003762D3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DUCHOWY I EMOCJONALNY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</w:t>
      </w:r>
      <w:r>
        <w:rPr>
          <w:rFonts w:ascii="Trebuchet MS" w:hAnsi="Trebuchet MS"/>
          <w:i/>
          <w:sz w:val="18"/>
          <w:szCs w:val="18"/>
        </w:rPr>
        <w:t xml:space="preserve"> </w:t>
      </w:r>
      <w:r w:rsidRPr="00AF1418">
        <w:rPr>
          <w:rFonts w:ascii="Trebuchet MS" w:hAnsi="Trebuchet MS"/>
          <w:i/>
          <w:sz w:val="18"/>
          <w:szCs w:val="18"/>
        </w:rPr>
        <w:t>wykorzystać wyzwania.</w:t>
      </w:r>
      <w:r>
        <w:rPr>
          <w:rFonts w:ascii="Trebuchet MS" w:hAnsi="Trebuchet MS"/>
          <w:i/>
          <w:sz w:val="18"/>
          <w:szCs w:val="18"/>
        </w:rPr>
        <w:br/>
      </w:r>
      <w:r>
        <w:rPr>
          <w:rFonts w:ascii="Trebuchet MS" w:hAnsi="Trebuchet MS"/>
          <w:i/>
          <w:sz w:val="18"/>
          <w:szCs w:val="18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Pr="00867460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3762D3" w:rsidRPr="00D256DD" w:rsidTr="00241E90">
        <w:trPr>
          <w:trHeight w:val="3357"/>
        </w:trPr>
        <w:tc>
          <w:tcPr>
            <w:tcW w:w="461" w:type="dxa"/>
            <w:textDirection w:val="btLr"/>
          </w:tcPr>
          <w:p w:rsidR="003762D3" w:rsidRPr="00D256DD" w:rsidRDefault="003762D3" w:rsidP="00241E9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3762D3" w:rsidRPr="00D256DD" w:rsidRDefault="003762D3" w:rsidP="00241E90">
            <w:pPr>
              <w:rPr>
                <w:sz w:val="20"/>
                <w:szCs w:val="20"/>
              </w:rPr>
            </w:pPr>
          </w:p>
        </w:tc>
      </w:tr>
    </w:tbl>
    <w:p w:rsidR="003762D3" w:rsidRDefault="003762D3" w:rsidP="003762D3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ZADANIE/A UZUPEŁNIAJĄCE</w:t>
      </w:r>
    </w:p>
    <w:p w:rsidR="003762D3" w:rsidRPr="00A30E22" w:rsidRDefault="003762D3" w:rsidP="003762D3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Pr="00867460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W POŁOWIE PRÓBY…</w:t>
      </w:r>
    </w:p>
    <w:p w:rsidR="003762D3" w:rsidRPr="00A30E22" w:rsidRDefault="003762D3" w:rsidP="003762D3">
      <w:pP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(np. wraz z drużynowym)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Pr="00867460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Pr="00867460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762D3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C35B7" w:rsidRPr="00A30E22" w:rsidRDefault="003762D3" w:rsidP="003762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sectPr w:rsidR="00EC35B7" w:rsidRPr="00A30E22" w:rsidSect="003762D3">
      <w:footerReference w:type="default" r:id="rId9"/>
      <w:pgSz w:w="8391" w:h="11906" w:code="11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80B" w:rsidRDefault="00FF280B" w:rsidP="00D22C08">
      <w:pPr>
        <w:spacing w:after="0" w:line="240" w:lineRule="auto"/>
      </w:pPr>
      <w:r>
        <w:separator/>
      </w:r>
    </w:p>
  </w:endnote>
  <w:endnote w:type="continuationSeparator" w:id="0">
    <w:p w:rsidR="00FF280B" w:rsidRDefault="00FF280B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08" w:rsidRDefault="003762D3" w:rsidP="003762D3">
    <w:pPr>
      <w:pStyle w:val="Stopka"/>
      <w:tabs>
        <w:tab w:val="left" w:pos="6075"/>
        <w:tab w:val="right" w:pos="6951"/>
      </w:tabs>
    </w:pPr>
    <w:r w:rsidRPr="009661A6">
      <w:rPr>
        <w:noProof/>
      </w:rPr>
      <w:drawing>
        <wp:anchor distT="0" distB="0" distL="540385" distR="540385" simplePos="0" relativeHeight="251663360" behindDoc="0" locked="0" layoutInCell="1" allowOverlap="1" wp14:anchorId="0FB5E9C2" wp14:editId="50D580C1">
          <wp:simplePos x="0" y="0"/>
          <wp:positionH relativeFrom="column">
            <wp:posOffset>3714750</wp:posOffset>
          </wp:positionH>
          <wp:positionV relativeFrom="paragraph">
            <wp:posOffset>-5080</wp:posOffset>
          </wp:positionV>
          <wp:extent cx="247650" cy="2476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62D3">
      <w:rPr>
        <w:noProof/>
      </w:rPr>
      <w:drawing>
        <wp:anchor distT="0" distB="0" distL="252095" distR="252095" simplePos="0" relativeHeight="251661312" behindDoc="0" locked="0" layoutInCell="1" allowOverlap="1" wp14:anchorId="03FD6793" wp14:editId="2B7B2BCD">
          <wp:simplePos x="0" y="0"/>
          <wp:positionH relativeFrom="column">
            <wp:posOffset>4114800</wp:posOffset>
          </wp:positionH>
          <wp:positionV relativeFrom="paragraph">
            <wp:posOffset>8255</wp:posOffset>
          </wp:positionV>
          <wp:extent cx="608330" cy="237490"/>
          <wp:effectExtent l="0" t="0" r="127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="007D017D">
      <w:rPr>
        <w:noProof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13970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17D">
      <w:rPr>
        <w:noProof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80B" w:rsidRDefault="00FF280B" w:rsidP="00D22C08">
      <w:pPr>
        <w:spacing w:after="0" w:line="240" w:lineRule="auto"/>
      </w:pPr>
      <w:r>
        <w:separator/>
      </w:r>
    </w:p>
  </w:footnote>
  <w:footnote w:type="continuationSeparator" w:id="0">
    <w:p w:rsidR="00FF280B" w:rsidRDefault="00FF280B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C50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038BB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4816AC"/>
    <w:multiLevelType w:val="multilevel"/>
    <w:tmpl w:val="DA4C295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C07426"/>
    <w:multiLevelType w:val="multilevel"/>
    <w:tmpl w:val="3C18BA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67E1F"/>
    <w:multiLevelType w:val="multilevel"/>
    <w:tmpl w:val="98F45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B446D5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4C7929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AB67F8"/>
    <w:multiLevelType w:val="multilevel"/>
    <w:tmpl w:val="C8A051AC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Museo 300" w:eastAsia="Calibri" w:hAnsi="Museo 300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C7C90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2549E2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43A3"/>
    <w:multiLevelType w:val="multilevel"/>
    <w:tmpl w:val="2960CC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2251B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82535A"/>
    <w:multiLevelType w:val="multilevel"/>
    <w:tmpl w:val="D74071A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007A2D"/>
    <w:rsid w:val="00011477"/>
    <w:rsid w:val="000139E8"/>
    <w:rsid w:val="000217EC"/>
    <w:rsid w:val="00037B8E"/>
    <w:rsid w:val="00084279"/>
    <w:rsid w:val="00180E49"/>
    <w:rsid w:val="001A346A"/>
    <w:rsid w:val="0020613F"/>
    <w:rsid w:val="00206681"/>
    <w:rsid w:val="00206FB3"/>
    <w:rsid w:val="00285745"/>
    <w:rsid w:val="002D36D2"/>
    <w:rsid w:val="00304F98"/>
    <w:rsid w:val="003762D3"/>
    <w:rsid w:val="00386CAA"/>
    <w:rsid w:val="003C2FAB"/>
    <w:rsid w:val="003E6E04"/>
    <w:rsid w:val="003F0F9D"/>
    <w:rsid w:val="00415CB4"/>
    <w:rsid w:val="00423AB9"/>
    <w:rsid w:val="00424268"/>
    <w:rsid w:val="00464E3E"/>
    <w:rsid w:val="0049532E"/>
    <w:rsid w:val="004B16A9"/>
    <w:rsid w:val="004F241D"/>
    <w:rsid w:val="004F7B7F"/>
    <w:rsid w:val="00515C2E"/>
    <w:rsid w:val="0054650E"/>
    <w:rsid w:val="00571EC7"/>
    <w:rsid w:val="00595851"/>
    <w:rsid w:val="005B2870"/>
    <w:rsid w:val="00631137"/>
    <w:rsid w:val="006354DE"/>
    <w:rsid w:val="00672BD0"/>
    <w:rsid w:val="006C7F0E"/>
    <w:rsid w:val="006F4A36"/>
    <w:rsid w:val="00727B06"/>
    <w:rsid w:val="007B4ABC"/>
    <w:rsid w:val="007D017D"/>
    <w:rsid w:val="008364C0"/>
    <w:rsid w:val="00890C6D"/>
    <w:rsid w:val="008E0224"/>
    <w:rsid w:val="00903A97"/>
    <w:rsid w:val="00913C3F"/>
    <w:rsid w:val="00976D6B"/>
    <w:rsid w:val="009E15A6"/>
    <w:rsid w:val="00A05513"/>
    <w:rsid w:val="00A30E22"/>
    <w:rsid w:val="00A35916"/>
    <w:rsid w:val="00A976B0"/>
    <w:rsid w:val="00AB3F1D"/>
    <w:rsid w:val="00AE61BD"/>
    <w:rsid w:val="00B31704"/>
    <w:rsid w:val="00BB137D"/>
    <w:rsid w:val="00BD63D6"/>
    <w:rsid w:val="00BF2B33"/>
    <w:rsid w:val="00CC1286"/>
    <w:rsid w:val="00CD2904"/>
    <w:rsid w:val="00CD6936"/>
    <w:rsid w:val="00D22C08"/>
    <w:rsid w:val="00D46725"/>
    <w:rsid w:val="00D80FA5"/>
    <w:rsid w:val="00DD02C9"/>
    <w:rsid w:val="00DF4E17"/>
    <w:rsid w:val="00E159E3"/>
    <w:rsid w:val="00E723BE"/>
    <w:rsid w:val="00E753D2"/>
    <w:rsid w:val="00EA327E"/>
    <w:rsid w:val="00EB7AB0"/>
    <w:rsid w:val="00EC35B7"/>
    <w:rsid w:val="00F33819"/>
    <w:rsid w:val="00FD743A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CBDB8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BC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E159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E159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ABA2-FF74-453E-8A71-6ADFF129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Anna Pospieszna</cp:lastModifiedBy>
  <cp:revision>4</cp:revision>
  <dcterms:created xsi:type="dcterms:W3CDTF">2022-09-12T23:20:00Z</dcterms:created>
  <dcterms:modified xsi:type="dcterms:W3CDTF">2022-09-12T23:51:00Z</dcterms:modified>
</cp:coreProperties>
</file>