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E65FE" w14:textId="77777777" w:rsidR="002D538E" w:rsidRDefault="002D538E" w:rsidP="0002243F">
      <w:pPr>
        <w:pStyle w:val="Nagwek"/>
        <w:tabs>
          <w:tab w:val="clear" w:pos="4536"/>
          <w:tab w:val="clear" w:pos="9072"/>
          <w:tab w:val="left" w:pos="0"/>
          <w:tab w:val="left" w:pos="7088"/>
          <w:tab w:val="right" w:pos="9356"/>
        </w:tabs>
        <w:ind w:left="-284" w:right="-142" w:firstLine="568"/>
      </w:pPr>
      <w:r>
        <w:rPr>
          <w:rFonts w:ascii="Museo 300" w:hAnsi="Museo 300"/>
          <w:noProof/>
          <w:sz w:val="16"/>
          <w:szCs w:val="16"/>
          <w:lang w:eastAsia="pl-PL"/>
        </w:rPr>
        <w:drawing>
          <wp:inline distT="0" distB="0" distL="0" distR="0" wp14:anchorId="27B93DB2" wp14:editId="0880A9E3">
            <wp:extent cx="2898654" cy="1136906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54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A3CE" w14:textId="77777777" w:rsidR="002D538E" w:rsidRPr="006066A1" w:rsidRDefault="00286BF4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>
        <w:rPr>
          <w:rFonts w:ascii="Museo 300" w:hAnsi="Museo 300"/>
          <w:noProof/>
          <w:sz w:val="16"/>
          <w:szCs w:val="16"/>
          <w:lang w:eastAsia="pl-PL"/>
        </w:rPr>
        <w:drawing>
          <wp:inline distT="0" distB="0" distL="0" distR="0" wp14:anchorId="4B02233C" wp14:editId="2C0E905C">
            <wp:extent cx="2332355" cy="29902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9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38E" w:rsidRPr="006066A1">
        <w:rPr>
          <w:rFonts w:ascii="Museo 300" w:hAnsi="Museo 300"/>
          <w:sz w:val="16"/>
          <w:szCs w:val="16"/>
        </w:rPr>
        <w:t>ul. M. Konopnickiej 6, 00-491 Warszawa</w:t>
      </w:r>
    </w:p>
    <w:p w14:paraId="07C7EA35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tel. +48 22 339 06 45, fax +48 22 339 06 06</w:t>
      </w:r>
    </w:p>
    <w:p w14:paraId="1B70BAF6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sekretariat.gk@zhp.pl, www.zhp.pl</w:t>
      </w:r>
    </w:p>
    <w:p w14:paraId="4EC142B0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 xml:space="preserve">NIP: 526-025-14-40, REGON: 007025173, </w:t>
      </w:r>
      <w:r w:rsidR="00D134F4">
        <w:rPr>
          <w:rFonts w:ascii="Museo 300" w:hAnsi="Museo 300"/>
          <w:sz w:val="16"/>
          <w:szCs w:val="16"/>
        </w:rPr>
        <w:br/>
      </w:r>
      <w:r w:rsidRPr="006066A1">
        <w:rPr>
          <w:rFonts w:ascii="Museo 300" w:hAnsi="Museo 300"/>
          <w:sz w:val="16"/>
          <w:szCs w:val="16"/>
        </w:rPr>
        <w:t>KRS: 0000094699</w:t>
      </w:r>
    </w:p>
    <w:p w14:paraId="6728332D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BRE BANK S.A. 66 1140 1010 0000 5392 2900 1001</w:t>
      </w:r>
    </w:p>
    <w:p w14:paraId="0C402C01" w14:textId="77777777" w:rsidR="002D538E" w:rsidRPr="006066A1" w:rsidRDefault="002D538E" w:rsidP="00370C85">
      <w:pPr>
        <w:pStyle w:val="Nagwek"/>
        <w:tabs>
          <w:tab w:val="clear" w:pos="4536"/>
          <w:tab w:val="clear" w:pos="9072"/>
          <w:tab w:val="left" w:pos="-142"/>
          <w:tab w:val="left" w:pos="7088"/>
          <w:tab w:val="right" w:pos="9356"/>
        </w:tabs>
        <w:ind w:left="-284" w:right="-13"/>
        <w:jc w:val="left"/>
        <w:rPr>
          <w:rFonts w:ascii="Museo 300" w:hAnsi="Museo 300"/>
          <w:sz w:val="16"/>
          <w:szCs w:val="16"/>
        </w:rPr>
      </w:pPr>
      <w:r w:rsidRPr="006066A1">
        <w:rPr>
          <w:rFonts w:ascii="Museo 300" w:hAnsi="Museo 300"/>
          <w:sz w:val="16"/>
          <w:szCs w:val="16"/>
        </w:rPr>
        <w:t>Organizacja pożytku publicznego</w:t>
      </w:r>
    </w:p>
    <w:p w14:paraId="14E4CFFF" w14:textId="77777777" w:rsidR="002D538E" w:rsidRDefault="002D538E" w:rsidP="002D538E">
      <w:pPr>
        <w:pStyle w:val="Nagwek"/>
        <w:tabs>
          <w:tab w:val="clear" w:pos="4536"/>
          <w:tab w:val="clear" w:pos="9072"/>
          <w:tab w:val="left" w:pos="284"/>
          <w:tab w:val="left" w:pos="6379"/>
        </w:tabs>
        <w:ind w:left="284" w:right="-142"/>
        <w:sectPr w:rsidR="002D538E" w:rsidSect="000224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398" w:gutter="0"/>
          <w:cols w:num="2" w:space="710" w:equalWidth="0">
            <w:col w:w="4878" w:space="1915"/>
            <w:col w:w="3673"/>
          </w:cols>
          <w:docGrid w:linePitch="360"/>
        </w:sectPr>
      </w:pPr>
    </w:p>
    <w:p w14:paraId="290C34DE" w14:textId="77777777" w:rsidR="00195660" w:rsidRDefault="00195660" w:rsidP="00195660">
      <w:pPr>
        <w:widowControl w:val="0"/>
        <w:suppressAutoHyphens/>
        <w:spacing w:after="0" w:line="240" w:lineRule="auto"/>
        <w:rPr>
          <w:rFonts w:ascii="Museo 300" w:eastAsia="Times New Roman" w:hAnsi="Museo 300" w:cs="Arial"/>
          <w:sz w:val="24"/>
          <w:szCs w:val="24"/>
          <w:lang w:eastAsia="pl-PL"/>
        </w:rPr>
      </w:pPr>
    </w:p>
    <w:p w14:paraId="5454EA36" w14:textId="77777777" w:rsidR="00800125" w:rsidRDefault="00800125" w:rsidP="00800125">
      <w:pPr>
        <w:spacing w:after="120" w:line="240" w:lineRule="auto"/>
        <w:jc w:val="left"/>
        <w:rPr>
          <w:rFonts w:ascii="Museo 300" w:eastAsia="Times New Roman" w:hAnsi="Museo 300" w:cs="Arial"/>
          <w:sz w:val="24"/>
          <w:szCs w:val="24"/>
          <w:lang w:eastAsia="pl-PL"/>
        </w:rPr>
      </w:pPr>
    </w:p>
    <w:p w14:paraId="58A9F0FB" w14:textId="55E3B4C1" w:rsidR="000A732B" w:rsidRDefault="000A732B" w:rsidP="000A732B">
      <w:pPr>
        <w:spacing w:after="120" w:line="240" w:lineRule="auto"/>
        <w:ind w:firstLine="709"/>
        <w:jc w:val="center"/>
        <w:rPr>
          <w:rFonts w:ascii="Museo 300" w:eastAsia="Times New Roman" w:hAnsi="Museo 300" w:cs="Arial"/>
          <w:b/>
          <w:sz w:val="24"/>
          <w:szCs w:val="24"/>
          <w:lang w:eastAsia="pl-PL"/>
        </w:rPr>
      </w:pPr>
      <w:r>
        <w:rPr>
          <w:rFonts w:ascii="Museo 300" w:eastAsia="Times New Roman" w:hAnsi="Museo 300" w:cs="Arial"/>
          <w:b/>
          <w:sz w:val="24"/>
          <w:szCs w:val="24"/>
          <w:lang w:eastAsia="pl-PL"/>
        </w:rPr>
        <w:t>Regulamin u</w:t>
      </w:r>
      <w:r w:rsidR="006E272A">
        <w:rPr>
          <w:rFonts w:ascii="Museo 300" w:eastAsia="Times New Roman" w:hAnsi="Museo 300" w:cs="Arial"/>
          <w:b/>
          <w:sz w:val="24"/>
          <w:szCs w:val="24"/>
          <w:lang w:eastAsia="pl-PL"/>
        </w:rPr>
        <w:t>czestnictwa reprezentacji ZHP w uroczystości 72. rocznicy</w:t>
      </w:r>
      <w:r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 </w:t>
      </w:r>
      <w:r w:rsidR="006E272A">
        <w:rPr>
          <w:rFonts w:ascii="Museo 300" w:eastAsia="Times New Roman" w:hAnsi="Museo 300" w:cs="Arial"/>
          <w:b/>
          <w:sz w:val="24"/>
          <w:szCs w:val="24"/>
          <w:lang w:eastAsia="pl-PL"/>
        </w:rPr>
        <w:t>zdobycia</w:t>
      </w:r>
      <w:r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 Monte Cassino</w:t>
      </w:r>
      <w:r w:rsidR="006E272A">
        <w:rPr>
          <w:rFonts w:ascii="Museo 300" w:eastAsia="Times New Roman" w:hAnsi="Museo 300" w:cs="Arial"/>
          <w:b/>
          <w:sz w:val="24"/>
          <w:szCs w:val="24"/>
          <w:lang w:eastAsia="pl-PL"/>
        </w:rPr>
        <w:t xml:space="preserve"> we Włoszech</w:t>
      </w:r>
    </w:p>
    <w:p w14:paraId="0A8EC572" w14:textId="77777777" w:rsidR="000A732B" w:rsidRDefault="000A732B" w:rsidP="000A732B">
      <w:pPr>
        <w:spacing w:after="120" w:line="240" w:lineRule="auto"/>
        <w:jc w:val="left"/>
        <w:rPr>
          <w:rFonts w:ascii="Museo 300" w:eastAsia="Times New Roman" w:hAnsi="Museo 300" w:cs="Arial"/>
          <w:sz w:val="24"/>
          <w:szCs w:val="24"/>
          <w:lang w:eastAsia="pl-PL"/>
        </w:rPr>
      </w:pPr>
    </w:p>
    <w:p w14:paraId="22396E59" w14:textId="77777777" w:rsidR="000A732B" w:rsidRDefault="000A732B" w:rsidP="000A732B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Organizatorem wyprawy jest Główna Kwatera ZHP.</w:t>
      </w:r>
    </w:p>
    <w:p w14:paraId="4424CECE" w14:textId="77777777" w:rsidR="008D74C8" w:rsidRPr="003C72B8" w:rsidRDefault="008D74C8" w:rsidP="008D74C8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 w:rsidRPr="003C72B8">
        <w:rPr>
          <w:rFonts w:ascii="Museo 300" w:eastAsia="Times New Roman" w:hAnsi="Museo 300" w:cs="Arial"/>
          <w:lang w:eastAsia="pl-PL"/>
        </w:rPr>
        <w:t>Uczestnikami</w:t>
      </w:r>
      <w:r>
        <w:rPr>
          <w:rFonts w:ascii="Museo 300" w:eastAsia="Times New Roman" w:hAnsi="Museo 300" w:cs="Arial"/>
          <w:lang w:eastAsia="pl-PL"/>
        </w:rPr>
        <w:t xml:space="preserve"> są członkowie ZHP w wieku 13-21</w:t>
      </w:r>
      <w:r w:rsidRPr="003C72B8">
        <w:rPr>
          <w:rFonts w:ascii="Museo 300" w:eastAsia="Times New Roman" w:hAnsi="Museo 300" w:cs="Arial"/>
          <w:lang w:eastAsia="pl-PL"/>
        </w:rPr>
        <w:t xml:space="preserve"> lat zorganizowani w </w:t>
      </w:r>
      <w:r>
        <w:rPr>
          <w:rFonts w:ascii="Museo 300" w:eastAsia="Times New Roman" w:hAnsi="Museo 300" w:cs="Arial"/>
          <w:lang w:eastAsia="pl-PL"/>
        </w:rPr>
        <w:t>7</w:t>
      </w:r>
      <w:r w:rsidRPr="003C72B8">
        <w:rPr>
          <w:rFonts w:ascii="Museo 300" w:eastAsia="Times New Roman" w:hAnsi="Museo 300" w:cs="Arial"/>
          <w:lang w:eastAsia="pl-PL"/>
        </w:rPr>
        <w:t xml:space="preserve"> osobowych </w:t>
      </w:r>
      <w:r w:rsidRPr="00D04E01">
        <w:rPr>
          <w:rFonts w:ascii="Museo 300" w:eastAsia="Times New Roman" w:hAnsi="Museo 300" w:cs="Arial"/>
          <w:lang w:eastAsia="pl-PL"/>
        </w:rPr>
        <w:t xml:space="preserve">zastępach </w:t>
      </w:r>
      <w:r w:rsidRPr="00D04E01">
        <w:rPr>
          <w:rFonts w:ascii="Museo 300" w:hAnsi="Museo 300"/>
        </w:rPr>
        <w:t>(6 harcerzy starszych/wędrowników w wieku 13-21 lat + 1 pełnoletni opiekun - instruktor ZHP)</w:t>
      </w:r>
      <w:r w:rsidRPr="00D04E01">
        <w:rPr>
          <w:rFonts w:ascii="Museo 300" w:eastAsia="Times New Roman" w:hAnsi="Museo 300" w:cs="Arial"/>
          <w:lang w:eastAsia="pl-PL"/>
        </w:rPr>
        <w:t>.</w:t>
      </w:r>
    </w:p>
    <w:p w14:paraId="2A6C610B" w14:textId="77777777" w:rsidR="000A732B" w:rsidRDefault="000A732B" w:rsidP="000A732B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Warunki uczestnictwa:</w:t>
      </w:r>
    </w:p>
    <w:p w14:paraId="1AD3A469" w14:textId="77777777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- opłacone składki członkowskie za rok 2015 oraz I kwartał 2016,</w:t>
      </w:r>
    </w:p>
    <w:p w14:paraId="44571993" w14:textId="77777777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- zgoda komendanta macierzystego hufca na udział w wyprawie,</w:t>
      </w:r>
    </w:p>
    <w:p w14:paraId="5C7CF68A" w14:textId="77777777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- posiadanie umundurowania zgodnego z Regulaminem Umundurowania ZHP,</w:t>
      </w:r>
    </w:p>
    <w:p w14:paraId="410AF9AE" w14:textId="5AE188DC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 xml:space="preserve">Wpłacenie kwoty </w:t>
      </w:r>
      <w:r w:rsidR="00261D64">
        <w:rPr>
          <w:rFonts w:ascii="Museo 300" w:eastAsia="Times New Roman" w:hAnsi="Museo 300" w:cs="Arial"/>
          <w:lang w:eastAsia="pl-PL"/>
        </w:rPr>
        <w:t>680</w:t>
      </w:r>
      <w:r>
        <w:rPr>
          <w:rFonts w:ascii="Museo 300" w:eastAsia="Times New Roman" w:hAnsi="Museo 300" w:cs="Arial"/>
          <w:lang w:eastAsia="pl-PL"/>
        </w:rPr>
        <w:t xml:space="preserve"> zł za uczestnika do dnia 6 maja 2016 r. przelewem na rachunek </w:t>
      </w:r>
      <w:r w:rsidR="008D74C8">
        <w:rPr>
          <w:rFonts w:ascii="Museo 300" w:eastAsia="Times New Roman" w:hAnsi="Museo 300" w:cs="Arial"/>
          <w:lang w:eastAsia="pl-PL"/>
        </w:rPr>
        <w:t xml:space="preserve">bankowy </w:t>
      </w:r>
      <w:r w:rsidR="008D74C8" w:rsidRPr="003C72B8">
        <w:rPr>
          <w:rFonts w:ascii="Museo 300" w:eastAsia="Times New Roman" w:hAnsi="Museo 300" w:cs="Arial"/>
          <w:lang w:eastAsia="pl-PL"/>
        </w:rPr>
        <w:t xml:space="preserve">GK ZHP </w:t>
      </w:r>
      <w:r w:rsidR="008D74C8">
        <w:rPr>
          <w:rFonts w:ascii="Museo 300" w:eastAsia="Times New Roman" w:hAnsi="Museo 300" w:cs="Arial"/>
          <w:lang w:eastAsia="pl-PL"/>
        </w:rPr>
        <w:t xml:space="preserve">wskazany w informacji o zakwalifikowaniu zastępu do udziału </w:t>
      </w:r>
      <w:r w:rsidR="008D74C8">
        <w:rPr>
          <w:rFonts w:ascii="Museo 300" w:eastAsia="Times New Roman" w:hAnsi="Museo 300" w:cs="Arial"/>
          <w:lang w:eastAsia="pl-PL"/>
        </w:rPr>
        <w:br/>
        <w:t xml:space="preserve">w wyprawie </w:t>
      </w:r>
      <w:r>
        <w:rPr>
          <w:rFonts w:ascii="Museo 300" w:eastAsia="Times New Roman" w:hAnsi="Museo 300" w:cs="Arial"/>
          <w:lang w:eastAsia="pl-PL"/>
        </w:rPr>
        <w:t xml:space="preserve">Wpłata pokrywa </w:t>
      </w:r>
      <w:r w:rsidR="008D74C8">
        <w:rPr>
          <w:rFonts w:ascii="Museo 300" w:eastAsia="Times New Roman" w:hAnsi="Museo 300" w:cs="Arial"/>
          <w:lang w:eastAsia="pl-PL"/>
        </w:rPr>
        <w:t>cześć kosztów udziału w wyprawie</w:t>
      </w:r>
      <w:r>
        <w:rPr>
          <w:rFonts w:ascii="Museo 300" w:eastAsia="Times New Roman" w:hAnsi="Museo 300" w:cs="Arial"/>
          <w:lang w:eastAsia="pl-PL"/>
        </w:rPr>
        <w:t xml:space="preserve">. </w:t>
      </w:r>
    </w:p>
    <w:p w14:paraId="5D19511D" w14:textId="77777777" w:rsidR="000A732B" w:rsidRDefault="000A732B" w:rsidP="000A732B">
      <w:pPr>
        <w:pStyle w:val="Akapitzlist"/>
        <w:numPr>
          <w:ilvl w:val="0"/>
          <w:numId w:val="6"/>
        </w:numPr>
        <w:spacing w:after="120" w:line="240" w:lineRule="auto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Uczestnicy:</w:t>
      </w:r>
    </w:p>
    <w:p w14:paraId="2F49BBA0" w14:textId="77777777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- zobowiązani są do zachowania harcerskiej postawy i przestrzegania Prawa Harcerskiego,</w:t>
      </w:r>
    </w:p>
    <w:p w14:paraId="3AAFA6CB" w14:textId="77777777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- zobowiązani są do udziału w całym programie uroczystości z udziałem reprezentacji ZHP,</w:t>
      </w:r>
    </w:p>
    <w:p w14:paraId="7F9E8006" w14:textId="5479BC39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 xml:space="preserve">- </w:t>
      </w:r>
      <w:r w:rsidR="008D74C8" w:rsidRPr="003C72B8">
        <w:rPr>
          <w:rFonts w:ascii="Museo 300" w:eastAsia="Times New Roman" w:hAnsi="Museo 300" w:cs="Arial"/>
          <w:lang w:eastAsia="pl-PL"/>
        </w:rPr>
        <w:t>przyjmują do wiadomości i akceptują fakt, że Główna Kwatera ZHP nie bierze odpowiedzialności za rzeczy oraz przedmioty wartościowe</w:t>
      </w:r>
      <w:r w:rsidR="008D74C8" w:rsidRPr="00D04E01">
        <w:rPr>
          <w:rFonts w:ascii="Museo 300" w:eastAsia="Times New Roman" w:hAnsi="Museo 300" w:cs="Arial"/>
          <w:lang w:eastAsia="pl-PL"/>
        </w:rPr>
        <w:t xml:space="preserve"> </w:t>
      </w:r>
      <w:r w:rsidR="008D74C8" w:rsidRPr="003C72B8">
        <w:rPr>
          <w:rFonts w:ascii="Museo 300" w:eastAsia="Times New Roman" w:hAnsi="Museo 300" w:cs="Arial"/>
          <w:lang w:eastAsia="pl-PL"/>
        </w:rPr>
        <w:t>utracone w czasie imprezy</w:t>
      </w:r>
      <w:r w:rsidR="008D74C8">
        <w:rPr>
          <w:rFonts w:ascii="Museo 300" w:eastAsia="Times New Roman" w:hAnsi="Museo 300" w:cs="Arial"/>
          <w:lang w:eastAsia="pl-PL"/>
        </w:rPr>
        <w:t xml:space="preserve"> z winy uczestnika</w:t>
      </w:r>
      <w:r w:rsidR="008D74C8" w:rsidRPr="003C72B8">
        <w:rPr>
          <w:rFonts w:ascii="Museo 300" w:eastAsia="Times New Roman" w:hAnsi="Museo 300" w:cs="Arial"/>
          <w:lang w:eastAsia="pl-PL"/>
        </w:rPr>
        <w:t>,</w:t>
      </w:r>
    </w:p>
    <w:p w14:paraId="7EA274EA" w14:textId="6AEF4808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 xml:space="preserve">- wyrażają zgodę na publikację wizerunku w relacjach z imprezy zamieszczonych </w:t>
      </w:r>
      <w:r w:rsidR="008D74C8">
        <w:rPr>
          <w:rFonts w:ascii="Museo 300" w:eastAsia="Times New Roman" w:hAnsi="Museo 300" w:cs="Arial"/>
          <w:lang w:eastAsia="pl-PL"/>
        </w:rPr>
        <w:br/>
      </w:r>
      <w:r>
        <w:rPr>
          <w:rFonts w:ascii="Museo 300" w:eastAsia="Times New Roman" w:hAnsi="Museo 300" w:cs="Arial"/>
          <w:lang w:eastAsia="pl-PL"/>
        </w:rPr>
        <w:t xml:space="preserve">w mediach oraz materiałach promocyjnych organizatorów, </w:t>
      </w:r>
    </w:p>
    <w:p w14:paraId="396C3643" w14:textId="77777777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- zobowiązują się do pokrycia kosztów ewentualnych szkód wyrządzonych podczas trwania wyjazdu,</w:t>
      </w:r>
    </w:p>
    <w:p w14:paraId="076A688F" w14:textId="77777777" w:rsidR="000A732B" w:rsidRDefault="000A732B" w:rsidP="000A732B">
      <w:pPr>
        <w:pStyle w:val="Akapitzlist"/>
        <w:spacing w:after="120" w:line="240" w:lineRule="auto"/>
        <w:ind w:left="106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- wyrażają zgodę na przetwarzanie swoich danych osobowych przez Główną Kwaterę Związku Harcerstwa Polskiego z siedzibą w Warszawie, ul. Konopnickiej 6, zgodnie z ustawą o ochronie danych osobowych z dnia 29.08.1997 r. DZ.U.133, poz. 883 w celach organizacyjnych.</w:t>
      </w:r>
    </w:p>
    <w:p w14:paraId="7ED14261" w14:textId="59B409F8" w:rsidR="000A732B" w:rsidRDefault="000A732B" w:rsidP="008D74C8">
      <w:pPr>
        <w:spacing w:after="120" w:line="240" w:lineRule="auto"/>
        <w:ind w:left="70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5. Zgłoszenie udziału nie jest równoznaczne z przyjęciem zastępu. Potwierdzenie zakwalifikowania zastępu zostanie wysłane mailem do zgłaszającego</w:t>
      </w:r>
      <w:r w:rsidR="008D74C8">
        <w:rPr>
          <w:rFonts w:ascii="Museo 300" w:eastAsia="Times New Roman" w:hAnsi="Museo 300" w:cs="Arial"/>
          <w:lang w:eastAsia="pl-PL"/>
        </w:rPr>
        <w:t xml:space="preserve"> w dniu 28 kwietnia 2016 r.</w:t>
      </w:r>
      <w:r w:rsidR="008D74C8">
        <w:rPr>
          <w:rFonts w:ascii="Museo 300" w:eastAsia="Times New Roman" w:hAnsi="Museo 300" w:cs="Arial"/>
          <w:lang w:eastAsia="pl-PL"/>
        </w:rPr>
        <w:br/>
        <w:t xml:space="preserve">6. </w:t>
      </w:r>
      <w:r>
        <w:rPr>
          <w:rFonts w:ascii="Museo 300" w:eastAsia="Times New Roman" w:hAnsi="Museo 300" w:cs="Arial"/>
          <w:lang w:eastAsia="pl-PL"/>
        </w:rPr>
        <w:t xml:space="preserve">Organizator zastrzega sobie możliwość zmiany regulaminu uczestnictwa. </w:t>
      </w:r>
    </w:p>
    <w:p w14:paraId="3CEC9127" w14:textId="77777777" w:rsidR="000A732B" w:rsidRDefault="000A732B" w:rsidP="000A732B">
      <w:pPr>
        <w:spacing w:after="120" w:line="240" w:lineRule="auto"/>
        <w:ind w:left="70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 xml:space="preserve">7. Organizator zastrzega sobie prawo do kontaktu z wybranymi zastępami. </w:t>
      </w:r>
    </w:p>
    <w:p w14:paraId="5A896034" w14:textId="537C0274" w:rsidR="000A732B" w:rsidRDefault="000A732B" w:rsidP="000A732B">
      <w:pPr>
        <w:spacing w:after="120" w:line="240" w:lineRule="auto"/>
        <w:ind w:left="705"/>
        <w:jc w:val="left"/>
        <w:rPr>
          <w:rFonts w:ascii="Museo 300" w:eastAsia="Times New Roman" w:hAnsi="Museo 300" w:cs="Arial"/>
          <w:lang w:eastAsia="pl-PL"/>
        </w:rPr>
      </w:pPr>
      <w:r>
        <w:rPr>
          <w:rFonts w:ascii="Museo 300" w:eastAsia="Times New Roman" w:hAnsi="Museo 300" w:cs="Arial"/>
          <w:lang w:eastAsia="pl-PL"/>
        </w:rPr>
        <w:t>8. Rezygnacja z wyjazdu po</w:t>
      </w:r>
      <w:r w:rsidR="001F561F">
        <w:rPr>
          <w:rFonts w:ascii="Museo 300" w:eastAsia="Times New Roman" w:hAnsi="Museo 300" w:cs="Arial"/>
          <w:lang w:eastAsia="pl-PL"/>
        </w:rPr>
        <w:t xml:space="preserve"> 6</w:t>
      </w:r>
      <w:r>
        <w:rPr>
          <w:rFonts w:ascii="Museo 300" w:eastAsia="Times New Roman" w:hAnsi="Museo 300" w:cs="Arial"/>
          <w:lang w:eastAsia="pl-PL"/>
        </w:rPr>
        <w:t xml:space="preserve">  maja 2016 r. jest równoznaczna z brakiem zwrotu wpłaconego wpisowego. </w:t>
      </w:r>
    </w:p>
    <w:p w14:paraId="633C9F54" w14:textId="77777777" w:rsidR="00B802F7" w:rsidRPr="007144D9" w:rsidRDefault="00B802F7" w:rsidP="00FA1085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left"/>
        <w:rPr>
          <w:rFonts w:ascii="Museo 300" w:hAnsi="Museo 300"/>
        </w:rPr>
      </w:pPr>
      <w:bookmarkStart w:id="0" w:name="_GoBack"/>
      <w:bookmarkEnd w:id="0"/>
    </w:p>
    <w:sectPr w:rsidR="00B802F7" w:rsidRPr="007144D9" w:rsidSect="00715E3D">
      <w:type w:val="continuous"/>
      <w:pgSz w:w="11906" w:h="16838"/>
      <w:pgMar w:top="1440" w:right="1080" w:bottom="1440" w:left="108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6058" w14:textId="77777777" w:rsidR="00294830" w:rsidRDefault="00294830" w:rsidP="00245187">
      <w:pPr>
        <w:spacing w:after="0" w:line="240" w:lineRule="auto"/>
      </w:pPr>
      <w:r>
        <w:separator/>
      </w:r>
    </w:p>
  </w:endnote>
  <w:endnote w:type="continuationSeparator" w:id="0">
    <w:p w14:paraId="6A963856" w14:textId="77777777" w:rsidR="00294830" w:rsidRDefault="00294830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5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5B1A1" w14:textId="77777777" w:rsidR="00830EA2" w:rsidRDefault="00830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65B35" w14:textId="6E550399" w:rsidR="00261D64" w:rsidRDefault="00261D64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  <w:r>
      <w:rPr>
        <w:noProof/>
        <w:lang w:eastAsia="pl-PL"/>
      </w:rPr>
      <w:drawing>
        <wp:inline distT="0" distB="0" distL="0" distR="0" wp14:anchorId="36DD5BBC" wp14:editId="6515100A">
          <wp:extent cx="2231141" cy="4632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41" cy="463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80C84" w14:textId="77777777" w:rsidR="00830EA2" w:rsidRDefault="00830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A268A" w14:textId="77777777" w:rsidR="00294830" w:rsidRDefault="00294830" w:rsidP="00245187">
      <w:pPr>
        <w:spacing w:after="0" w:line="240" w:lineRule="auto"/>
      </w:pPr>
      <w:r>
        <w:separator/>
      </w:r>
    </w:p>
  </w:footnote>
  <w:footnote w:type="continuationSeparator" w:id="0">
    <w:p w14:paraId="5A9F2113" w14:textId="77777777" w:rsidR="00294830" w:rsidRDefault="00294830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AF0F8" w14:textId="77777777" w:rsidR="00830EA2" w:rsidRDefault="00830E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D8AF" w14:textId="77777777" w:rsidR="00830EA2" w:rsidRDefault="00830E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E871B" w14:textId="77777777" w:rsidR="00830EA2" w:rsidRDefault="00830E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810"/>
    <w:multiLevelType w:val="hybridMultilevel"/>
    <w:tmpl w:val="8738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AC9"/>
    <w:multiLevelType w:val="hybridMultilevel"/>
    <w:tmpl w:val="AA089D92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164D4317"/>
    <w:multiLevelType w:val="hybridMultilevel"/>
    <w:tmpl w:val="FAF4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25D"/>
    <w:multiLevelType w:val="hybridMultilevel"/>
    <w:tmpl w:val="5D725432"/>
    <w:lvl w:ilvl="0" w:tplc="2F0C44E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00674A4"/>
    <w:multiLevelType w:val="hybridMultilevel"/>
    <w:tmpl w:val="369A3BD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91D1EDB"/>
    <w:multiLevelType w:val="hybridMultilevel"/>
    <w:tmpl w:val="D184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164E3"/>
    <w:rsid w:val="0002243F"/>
    <w:rsid w:val="000433CF"/>
    <w:rsid w:val="00087109"/>
    <w:rsid w:val="000A732B"/>
    <w:rsid w:val="000C4B82"/>
    <w:rsid w:val="000E2E68"/>
    <w:rsid w:val="00122247"/>
    <w:rsid w:val="00150231"/>
    <w:rsid w:val="00192469"/>
    <w:rsid w:val="00195660"/>
    <w:rsid w:val="001F561F"/>
    <w:rsid w:val="00233091"/>
    <w:rsid w:val="00245187"/>
    <w:rsid w:val="00261D64"/>
    <w:rsid w:val="00276FA8"/>
    <w:rsid w:val="00286383"/>
    <w:rsid w:val="00286BF4"/>
    <w:rsid w:val="00294830"/>
    <w:rsid w:val="002C5C0E"/>
    <w:rsid w:val="002D538E"/>
    <w:rsid w:val="002F7AEC"/>
    <w:rsid w:val="003652EB"/>
    <w:rsid w:val="00370C85"/>
    <w:rsid w:val="003B3B89"/>
    <w:rsid w:val="003B6F93"/>
    <w:rsid w:val="003F590D"/>
    <w:rsid w:val="0049193A"/>
    <w:rsid w:val="005160FF"/>
    <w:rsid w:val="0052199D"/>
    <w:rsid w:val="0052678C"/>
    <w:rsid w:val="005B38A6"/>
    <w:rsid w:val="0060362D"/>
    <w:rsid w:val="006066A1"/>
    <w:rsid w:val="00621C91"/>
    <w:rsid w:val="00625B9A"/>
    <w:rsid w:val="00653435"/>
    <w:rsid w:val="006540E4"/>
    <w:rsid w:val="006C1EE5"/>
    <w:rsid w:val="006E272A"/>
    <w:rsid w:val="006F1632"/>
    <w:rsid w:val="007144D9"/>
    <w:rsid w:val="00715E3D"/>
    <w:rsid w:val="00726A9F"/>
    <w:rsid w:val="00731D99"/>
    <w:rsid w:val="00747B1A"/>
    <w:rsid w:val="007C06EF"/>
    <w:rsid w:val="00800125"/>
    <w:rsid w:val="00830EA2"/>
    <w:rsid w:val="008337EF"/>
    <w:rsid w:val="0085753E"/>
    <w:rsid w:val="008601B4"/>
    <w:rsid w:val="008C183B"/>
    <w:rsid w:val="008C2030"/>
    <w:rsid w:val="008D74C8"/>
    <w:rsid w:val="008F74D9"/>
    <w:rsid w:val="00900BE8"/>
    <w:rsid w:val="009345F1"/>
    <w:rsid w:val="009D11CE"/>
    <w:rsid w:val="009E0D07"/>
    <w:rsid w:val="009F5317"/>
    <w:rsid w:val="00AD2F83"/>
    <w:rsid w:val="00AD30E2"/>
    <w:rsid w:val="00B60B8E"/>
    <w:rsid w:val="00B802F7"/>
    <w:rsid w:val="00C81AC2"/>
    <w:rsid w:val="00CC6F9C"/>
    <w:rsid w:val="00CF1FC7"/>
    <w:rsid w:val="00D120A5"/>
    <w:rsid w:val="00D134F4"/>
    <w:rsid w:val="00D95F87"/>
    <w:rsid w:val="00DD583E"/>
    <w:rsid w:val="00DF0EB0"/>
    <w:rsid w:val="00DF364A"/>
    <w:rsid w:val="00E2482B"/>
    <w:rsid w:val="00E523D5"/>
    <w:rsid w:val="00E73E54"/>
    <w:rsid w:val="00E74043"/>
    <w:rsid w:val="00E86E4B"/>
    <w:rsid w:val="00EC3C46"/>
    <w:rsid w:val="00F20589"/>
    <w:rsid w:val="00F36A1A"/>
    <w:rsid w:val="00FA1085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5DBC9"/>
  <w15:docId w15:val="{2488AC14-00C2-40C2-9F72-32BCFBCD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E2"/>
    <w:pPr>
      <w:jc w:val="both"/>
    </w:pPr>
    <w:rPr>
      <w:rFonts w:ascii="Museo 500" w:hAnsi="Museo 5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0224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30E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D30E2"/>
    <w:pPr>
      <w:spacing w:after="0" w:line="240" w:lineRule="auto"/>
      <w:jc w:val="both"/>
    </w:pPr>
    <w:rPr>
      <w:rFonts w:ascii="Museo 500" w:hAnsi="Museo 500"/>
    </w:rPr>
  </w:style>
  <w:style w:type="character" w:styleId="Pogrubienie">
    <w:name w:val="Strong"/>
    <w:basedOn w:val="Domylnaczcionkaakapitu"/>
    <w:uiPriority w:val="22"/>
    <w:qFormat/>
    <w:rsid w:val="008C183B"/>
    <w:rPr>
      <w:b/>
      <w:bCs/>
    </w:rPr>
  </w:style>
  <w:style w:type="paragraph" w:styleId="Akapitzlist">
    <w:name w:val="List Paragraph"/>
    <w:basedOn w:val="Normalny"/>
    <w:uiPriority w:val="34"/>
    <w:qFormat/>
    <w:rsid w:val="0027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05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5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63060208294</cp:lastModifiedBy>
  <cp:revision>4</cp:revision>
  <cp:lastPrinted>2016-04-21T18:35:00Z</cp:lastPrinted>
  <dcterms:created xsi:type="dcterms:W3CDTF">2016-04-21T19:05:00Z</dcterms:created>
  <dcterms:modified xsi:type="dcterms:W3CDTF">2016-04-21T19:37:00Z</dcterms:modified>
</cp:coreProperties>
</file>